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7301E" w14:textId="0B56CC21" w:rsidR="007C16C7" w:rsidRDefault="00A9725E" w:rsidP="00A97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725E">
        <w:rPr>
          <w:rFonts w:ascii="Times New Roman" w:hAnsi="Times New Roman" w:cs="Times New Roman"/>
          <w:b/>
          <w:bCs/>
          <w:sz w:val="28"/>
          <w:szCs w:val="28"/>
        </w:rPr>
        <w:t>Занятие по рисованию на тему "Подводный мир"</w:t>
      </w:r>
    </w:p>
    <w:p w14:paraId="43D302E9" w14:textId="77777777" w:rsidR="00A9725E" w:rsidRPr="00A9725E" w:rsidRDefault="00A9725E" w:rsidP="00A97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725E">
        <w:rPr>
          <w:rFonts w:ascii="Times New Roman" w:hAnsi="Times New Roman" w:cs="Times New Roman"/>
          <w:b/>
          <w:bCs/>
          <w:sz w:val="28"/>
          <w:szCs w:val="28"/>
        </w:rPr>
        <w:t>1. Вводная часть:</w:t>
      </w:r>
    </w:p>
    <w:p w14:paraId="11236E01" w14:textId="77777777" w:rsidR="00A9725E" w:rsidRPr="00A9725E" w:rsidRDefault="00A9725E" w:rsidP="00A97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725E">
        <w:rPr>
          <w:rFonts w:ascii="Times New Roman" w:hAnsi="Times New Roman" w:cs="Times New Roman"/>
          <w:b/>
          <w:bCs/>
          <w:sz w:val="28"/>
          <w:szCs w:val="28"/>
        </w:rPr>
        <w:t>Беседа</w:t>
      </w:r>
    </w:p>
    <w:p w14:paraId="08819E63" w14:textId="7C2D83C1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25E">
        <w:rPr>
          <w:rFonts w:ascii="Times New Roman" w:hAnsi="Times New Roman" w:cs="Times New Roman"/>
          <w:sz w:val="28"/>
          <w:szCs w:val="28"/>
        </w:rPr>
        <w:t xml:space="preserve">- Здравствуйте! Ребята, у нас сегодня необычный </w:t>
      </w:r>
      <w:proofErr w:type="gramStart"/>
      <w:r w:rsidRPr="00A9725E">
        <w:rPr>
          <w:rFonts w:ascii="Times New Roman" w:hAnsi="Times New Roman" w:cs="Times New Roman"/>
          <w:sz w:val="28"/>
          <w:szCs w:val="28"/>
        </w:rPr>
        <w:t>день .</w:t>
      </w:r>
      <w:proofErr w:type="gramEnd"/>
    </w:p>
    <w:p w14:paraId="6FA6005F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 xml:space="preserve">- Посмотрите-ка, что это тут лежит? Для чего это? (Дети рассматривают предметы на голубом «островке» на полу, предлагают варианты ответов: ракушки, рыбки, </w:t>
      </w:r>
      <w:proofErr w:type="spellStart"/>
      <w:proofErr w:type="gramStart"/>
      <w:r w:rsidRPr="00A9725E">
        <w:rPr>
          <w:rFonts w:ascii="Times New Roman" w:hAnsi="Times New Roman" w:cs="Times New Roman"/>
          <w:sz w:val="28"/>
          <w:szCs w:val="28"/>
        </w:rPr>
        <w:t>камушки,караллы</w:t>
      </w:r>
      <w:proofErr w:type="spellEnd"/>
      <w:proofErr w:type="gramEnd"/>
      <w:r w:rsidRPr="00A9725E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14:paraId="4E69367F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 xml:space="preserve">- Где </w:t>
      </w:r>
      <w:proofErr w:type="gramStart"/>
      <w:r w:rsidRPr="00A9725E">
        <w:rPr>
          <w:rFonts w:ascii="Times New Roman" w:hAnsi="Times New Roman" w:cs="Times New Roman"/>
          <w:sz w:val="28"/>
          <w:szCs w:val="28"/>
        </w:rPr>
        <w:t>же  это</w:t>
      </w:r>
      <w:proofErr w:type="gramEnd"/>
      <w:r w:rsidRPr="00A9725E">
        <w:rPr>
          <w:rFonts w:ascii="Times New Roman" w:hAnsi="Times New Roman" w:cs="Times New Roman"/>
          <w:sz w:val="28"/>
          <w:szCs w:val="28"/>
        </w:rPr>
        <w:t xml:space="preserve"> всё, можно увидеть? (в воде)</w:t>
      </w:r>
    </w:p>
    <w:p w14:paraId="355C74E3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725E">
        <w:rPr>
          <w:rFonts w:ascii="Times New Roman" w:hAnsi="Times New Roman" w:cs="Times New Roman"/>
          <w:sz w:val="28"/>
          <w:szCs w:val="28"/>
        </w:rPr>
        <w:t>- Значит</w:t>
      </w:r>
      <w:proofErr w:type="gramEnd"/>
      <w:r w:rsidRPr="00A9725E">
        <w:rPr>
          <w:rFonts w:ascii="Times New Roman" w:hAnsi="Times New Roman" w:cs="Times New Roman"/>
          <w:sz w:val="28"/>
          <w:szCs w:val="28"/>
        </w:rPr>
        <w:t>, сегодня мы будем путешествовать где? (в море)</w:t>
      </w:r>
    </w:p>
    <w:p w14:paraId="22C16259" w14:textId="792489AE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- Правильно, по морским глубинам. Мы уже с вами знакомились с некоторыми обитателями подводного мира. Давайте их вспомним (воспитатель подводит детей к стенду с изображениями рыб и морских животных).</w:t>
      </w:r>
    </w:p>
    <w:p w14:paraId="6FE6AD79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 xml:space="preserve">Дети перечисляют, указывая на картинки тех рыб и животных, которых знают, вспоминают их повадки и особенности. Воспитатель обращает внимание на форму и окраску морских жителей, а </w:t>
      </w:r>
      <w:proofErr w:type="gramStart"/>
      <w:r w:rsidRPr="00A9725E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A9725E">
        <w:rPr>
          <w:rFonts w:ascii="Times New Roman" w:hAnsi="Times New Roman" w:cs="Times New Roman"/>
          <w:sz w:val="28"/>
          <w:szCs w:val="28"/>
        </w:rPr>
        <w:t xml:space="preserve"> на то, что в море есть растения – водоросли – и они тоже все разные по форме и цвету.</w:t>
      </w:r>
    </w:p>
    <w:p w14:paraId="7F99DD2F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Воспитатель спрашивает про тех, кого не назвали:</w:t>
      </w:r>
    </w:p>
    <w:p w14:paraId="4CC7595F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- А как вы думаете, кто это? На кого похож? (Дети высказывают предположения, воспитатель поправляет, называя правильно)</w:t>
      </w:r>
    </w:p>
    <w:p w14:paraId="16BC70C0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9725E">
        <w:rPr>
          <w:rFonts w:ascii="Times New Roman" w:hAnsi="Times New Roman" w:cs="Times New Roman"/>
          <w:sz w:val="28"/>
          <w:szCs w:val="28"/>
        </w:rPr>
        <w:t>Пазлы</w:t>
      </w:r>
      <w:proofErr w:type="spellEnd"/>
    </w:p>
    <w:p w14:paraId="563E240E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Воспитатель поворачивается к центру зала, где на полу лежит «озеро» (голубая ткань в форме круга), обращает внимание детей на него и то, что в нём лежит:</w:t>
      </w:r>
    </w:p>
    <w:p w14:paraId="28FA10AB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- Ребята, а что же у нас тут? Похоже на водоём, а в нём морская почта, смотрите – конверты! Возьмите каждый по конвертику и давайте посмотрим, что там внутри?</w:t>
      </w:r>
    </w:p>
    <w:p w14:paraId="64D5BBBD" w14:textId="09C2E11C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- Ой, да тут чьи-то фотографии, но они не целые, а разделённые на части… Нужно составить из этих кусочков фотографии, тогда мы сможем узнать, чьи они.</w:t>
      </w:r>
    </w:p>
    <w:p w14:paraId="76904096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 xml:space="preserve">Дети садятся/ложатся на «озеро», собирают </w:t>
      </w:r>
      <w:proofErr w:type="spellStart"/>
      <w:r w:rsidRPr="00A9725E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A9725E">
        <w:rPr>
          <w:rFonts w:ascii="Times New Roman" w:hAnsi="Times New Roman" w:cs="Times New Roman"/>
          <w:sz w:val="28"/>
          <w:szCs w:val="28"/>
        </w:rPr>
        <w:t>, обсуждают, у кого чья фотография оказалась.</w:t>
      </w:r>
    </w:p>
    <w:p w14:paraId="170AAF29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125FCE6E" w14:textId="74E3BF55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lastRenderedPageBreak/>
        <w:t>- Спасибо, ребята, теперь подводные жители с лёгкостью найдут свои фотографии.</w:t>
      </w:r>
    </w:p>
    <w:p w14:paraId="007F122E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3. Загадки</w:t>
      </w:r>
    </w:p>
    <w:p w14:paraId="25E91560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79E5D339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- А вы знаете, что в больших городах есть океанариум? Кто-нибудь из вас был в нём? Если не были – очень советую посетить с родителями. Там так интересно! Можно встретить удивительных рыб и морских животных, рассмотреть морское дно и различные подводные растения. Отгадайте, кто там повстречался мне?</w:t>
      </w:r>
    </w:p>
    <w:p w14:paraId="00E524C3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</w:p>
    <w:p w14:paraId="71C0100C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Эта рыба – хищник злой</w:t>
      </w:r>
    </w:p>
    <w:p w14:paraId="703499F0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Всех проглотит с головой</w:t>
      </w:r>
    </w:p>
    <w:p w14:paraId="2D02820D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725E">
        <w:rPr>
          <w:rFonts w:ascii="Times New Roman" w:hAnsi="Times New Roman" w:cs="Times New Roman"/>
          <w:sz w:val="28"/>
          <w:szCs w:val="28"/>
        </w:rPr>
        <w:t>Зубы</w:t>
      </w:r>
      <w:proofErr w:type="gramEnd"/>
      <w:r w:rsidRPr="00A9725E">
        <w:rPr>
          <w:rFonts w:ascii="Times New Roman" w:hAnsi="Times New Roman" w:cs="Times New Roman"/>
          <w:sz w:val="28"/>
          <w:szCs w:val="28"/>
        </w:rPr>
        <w:t xml:space="preserve"> показав зевнула</w:t>
      </w:r>
    </w:p>
    <w:p w14:paraId="5443FBEC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И ушла на дно… (акула)</w:t>
      </w:r>
    </w:p>
    <w:p w14:paraId="4F246659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</w:p>
    <w:p w14:paraId="42774776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Груша с длинными ногами</w:t>
      </w:r>
    </w:p>
    <w:p w14:paraId="74FD5F9E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Поселилась в океане</w:t>
      </w:r>
    </w:p>
    <w:p w14:paraId="374A23DD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Целых восемь рук и ног</w:t>
      </w:r>
    </w:p>
    <w:p w14:paraId="324EABAE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Это чудо - … (осьминог)</w:t>
      </w:r>
    </w:p>
    <w:p w14:paraId="0F1CF640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</w:p>
    <w:p w14:paraId="651FA607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Для себя на дне морском</w:t>
      </w:r>
    </w:p>
    <w:p w14:paraId="0A313DE7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Он клешнями строит дом</w:t>
      </w:r>
    </w:p>
    <w:p w14:paraId="1E2074DA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Круглый панцирь, десять лап</w:t>
      </w:r>
    </w:p>
    <w:p w14:paraId="5E2F8FEF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Догадались? Это … (краб)</w:t>
      </w:r>
    </w:p>
    <w:p w14:paraId="61B19B44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</w:p>
    <w:p w14:paraId="759E5891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Что за шар плывёт с шипами,</w:t>
      </w:r>
    </w:p>
    <w:p w14:paraId="56B89CD9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Тихо машет плавниками?</w:t>
      </w:r>
    </w:p>
    <w:p w14:paraId="03661983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Только в руки не возьмёшь</w:t>
      </w:r>
    </w:p>
    <w:p w14:paraId="7EED608C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Этот шарик - … (рыба-ёж)</w:t>
      </w:r>
    </w:p>
    <w:p w14:paraId="739DD045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</w:p>
    <w:p w14:paraId="084BD930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lastRenderedPageBreak/>
        <w:t>И на суше, и в воде</w:t>
      </w:r>
    </w:p>
    <w:p w14:paraId="60D7AC20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Носит дом с собой везде</w:t>
      </w:r>
    </w:p>
    <w:p w14:paraId="4CF32F7A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Путешествует без страха</w:t>
      </w:r>
    </w:p>
    <w:p w14:paraId="28712BB8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В этом доме … (черепаха)</w:t>
      </w:r>
    </w:p>
    <w:p w14:paraId="18A707DD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</w:p>
    <w:p w14:paraId="5AE570D7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Плавает прозрачный зонтик</w:t>
      </w:r>
    </w:p>
    <w:p w14:paraId="2F26D3DB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«Обожгу! – грозит – Не троньте!»</w:t>
      </w:r>
    </w:p>
    <w:p w14:paraId="7F9A33AC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Лапки у неё и пузо</w:t>
      </w:r>
    </w:p>
    <w:p w14:paraId="59BD59C0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Как зовут её? (медуза)</w:t>
      </w:r>
    </w:p>
    <w:p w14:paraId="5028F5CA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</w:p>
    <w:p w14:paraId="4E6A1475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На лошадку так похожа</w:t>
      </w:r>
    </w:p>
    <w:p w14:paraId="569FB0AF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А живёт-то в море тоже</w:t>
      </w:r>
    </w:p>
    <w:p w14:paraId="4749FDCB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Вот так рыбка! Скок да скок -</w:t>
      </w:r>
    </w:p>
    <w:p w14:paraId="7C9A34E0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Прыгает морской… (конёк)</w:t>
      </w:r>
    </w:p>
    <w:p w14:paraId="1A062FF0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</w:p>
    <w:p w14:paraId="7A69D26A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4. Физкультминутка</w:t>
      </w:r>
    </w:p>
    <w:p w14:paraId="48BA309B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9725E">
        <w:rPr>
          <w:rFonts w:ascii="Times New Roman" w:hAnsi="Times New Roman" w:cs="Times New Roman"/>
          <w:sz w:val="28"/>
          <w:szCs w:val="28"/>
        </w:rPr>
        <w:t>Воспитатель:  Давайте</w:t>
      </w:r>
      <w:proofErr w:type="gramEnd"/>
      <w:r w:rsidRPr="00A9725E">
        <w:rPr>
          <w:rFonts w:ascii="Times New Roman" w:hAnsi="Times New Roman" w:cs="Times New Roman"/>
          <w:sz w:val="28"/>
          <w:szCs w:val="28"/>
        </w:rPr>
        <w:t xml:space="preserve"> немножко разомнёмся.</w:t>
      </w:r>
    </w:p>
    <w:p w14:paraId="29E78D24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</w:p>
    <w:p w14:paraId="331E67F5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Волны плещут в океане (поочерёдно махи правой и левой руками)</w:t>
      </w:r>
    </w:p>
    <w:p w14:paraId="3086FF97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Что там чудится в тумане? (поднести ладонь ко лбу, «вглядываясь»)</w:t>
      </w:r>
    </w:p>
    <w:p w14:paraId="460818AD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Это мачты кораблей (прямые руки поднять вверх)</w:t>
      </w:r>
    </w:p>
    <w:p w14:paraId="3FA77000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Пусть плывут сюда скорей! (от локтя качать руками влево, вправо)</w:t>
      </w:r>
    </w:p>
    <w:p w14:paraId="158090F6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Мы по берегу гуляем, (шаг на месте)</w:t>
      </w:r>
    </w:p>
    <w:p w14:paraId="0045E27F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Мореходов поджидаем,</w:t>
      </w:r>
    </w:p>
    <w:p w14:paraId="140ECD4C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Ищем ракушки в песке (наклоны, руками достать до пола)</w:t>
      </w:r>
    </w:p>
    <w:p w14:paraId="16E6A811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И сжимаем в кулаке (зажатые кулачки поднять)</w:t>
      </w:r>
    </w:p>
    <w:p w14:paraId="29CA52A6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Чтоб побольше их собрать (приседания)</w:t>
      </w:r>
    </w:p>
    <w:p w14:paraId="51D1785C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Надо чаще приседать</w:t>
      </w:r>
    </w:p>
    <w:p w14:paraId="6C034D77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</w:p>
    <w:p w14:paraId="55BFCB96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lastRenderedPageBreak/>
        <w:t>5. Основная часть:</w:t>
      </w:r>
    </w:p>
    <w:p w14:paraId="39F20EFC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1A451E20" w14:textId="46454431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- А рисовать мы сегодня с вами будем</w:t>
      </w:r>
      <w:r w:rsidR="0009227A">
        <w:rPr>
          <w:rFonts w:ascii="Times New Roman" w:hAnsi="Times New Roman" w:cs="Times New Roman"/>
          <w:sz w:val="28"/>
          <w:szCs w:val="28"/>
        </w:rPr>
        <w:t xml:space="preserve"> восковыми мелками и акварелью. </w:t>
      </w:r>
    </w:p>
    <w:p w14:paraId="68A17296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14B5D0D7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 xml:space="preserve">- Ребята, мы сейчас нырнули в подводный мир. Давайте закроем глазки и представим морское дно и подводных жителей (включить аудиозапись «шум прибоя»). Рассмотрите их внимательно: кого вы увидели, какого размера, цвета, что их окружает, запомните их. Откройте глазки и давайте сделаем </w:t>
      </w:r>
      <w:proofErr w:type="spellStart"/>
      <w:r w:rsidRPr="00A9725E">
        <w:rPr>
          <w:rFonts w:ascii="Times New Roman" w:hAnsi="Times New Roman" w:cs="Times New Roman"/>
          <w:sz w:val="28"/>
          <w:szCs w:val="28"/>
        </w:rPr>
        <w:t>фоторисунок</w:t>
      </w:r>
      <w:proofErr w:type="spellEnd"/>
      <w:r w:rsidRPr="00A9725E">
        <w:rPr>
          <w:rFonts w:ascii="Times New Roman" w:hAnsi="Times New Roman" w:cs="Times New Roman"/>
          <w:sz w:val="28"/>
          <w:szCs w:val="28"/>
        </w:rPr>
        <w:t xml:space="preserve"> того, что вы сейчас увидели. Рассказывать мы пока не будем, кто нам повстречался, а когда вы нарисуете – тогда и попробуем отгадать.</w:t>
      </w:r>
    </w:p>
    <w:p w14:paraId="7A98B13B" w14:textId="6A41C389" w:rsid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 xml:space="preserve">Подводный мир – это волшебный по красоте мир, он очень красочный. В нём всё таинственно переливается разными цветами, а некоторые животные даже умеют сами менять свой цвет (осьминог). </w:t>
      </w:r>
    </w:p>
    <w:p w14:paraId="77F74F15" w14:textId="7AEE8ABD" w:rsidR="0009227A" w:rsidRPr="00A9725E" w:rsidRDefault="0009227A" w:rsidP="00A97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рисунок</w:t>
      </w:r>
      <w:r w:rsidR="00493D5C">
        <w:rPr>
          <w:rFonts w:ascii="Times New Roman" w:hAnsi="Times New Roman" w:cs="Times New Roman"/>
          <w:sz w:val="28"/>
          <w:szCs w:val="28"/>
        </w:rPr>
        <w:t xml:space="preserve">, предварительно посмотрев вместе с родителями видео </w:t>
      </w:r>
      <w:hyperlink r:id="rId4" w:history="1">
        <w:r w:rsidR="00493D5C">
          <w:rPr>
            <w:rStyle w:val="a3"/>
          </w:rPr>
          <w:t>https://www.youtube.com/watch?v=O9F6x39ofw8</w:t>
        </w:r>
      </w:hyperlink>
      <w:r w:rsidR="00B263A8">
        <w:t xml:space="preserve"> </w:t>
      </w:r>
    </w:p>
    <w:p w14:paraId="4ED42396" w14:textId="2548E4C1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 xml:space="preserve">Дети под контролем </w:t>
      </w:r>
      <w:proofErr w:type="gramStart"/>
      <w:r w:rsidR="00B263A8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A9725E">
        <w:rPr>
          <w:rFonts w:ascii="Times New Roman" w:hAnsi="Times New Roman" w:cs="Times New Roman"/>
          <w:sz w:val="28"/>
          <w:szCs w:val="28"/>
        </w:rPr>
        <w:t xml:space="preserve"> рисуют</w:t>
      </w:r>
      <w:proofErr w:type="gramEnd"/>
      <w:r w:rsidRPr="00A9725E">
        <w:rPr>
          <w:rFonts w:ascii="Times New Roman" w:hAnsi="Times New Roman" w:cs="Times New Roman"/>
          <w:sz w:val="28"/>
          <w:szCs w:val="28"/>
        </w:rPr>
        <w:t xml:space="preserve"> композицию на морскую тему. </w:t>
      </w:r>
    </w:p>
    <w:p w14:paraId="1A97CEE7" w14:textId="787C78AE" w:rsidR="00B263A8" w:rsidRDefault="00B263A8" w:rsidP="00A9725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BC9975" wp14:editId="25C953AB">
            <wp:simplePos x="0" y="0"/>
            <wp:positionH relativeFrom="margin">
              <wp:align>left</wp:align>
            </wp:positionH>
            <wp:positionV relativeFrom="margin">
              <wp:posOffset>4421628</wp:posOffset>
            </wp:positionV>
            <wp:extent cx="5497830" cy="4276090"/>
            <wp:effectExtent l="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90" t="19555" r="23632" b="8268"/>
                    <a:stretch/>
                  </pic:blipFill>
                  <pic:spPr bwMode="auto">
                    <a:xfrm>
                      <a:off x="0" y="0"/>
                      <a:ext cx="5502442" cy="4279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451D6" w14:textId="6BAFD29D" w:rsid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</w:p>
    <w:p w14:paraId="532FB729" w14:textId="68928FE9" w:rsidR="00B263A8" w:rsidRDefault="00B263A8" w:rsidP="00A9725E">
      <w:pPr>
        <w:rPr>
          <w:rFonts w:ascii="Times New Roman" w:hAnsi="Times New Roman" w:cs="Times New Roman"/>
          <w:sz w:val="28"/>
          <w:szCs w:val="28"/>
        </w:rPr>
      </w:pPr>
    </w:p>
    <w:p w14:paraId="59A7CCB0" w14:textId="15645D1F" w:rsidR="00B263A8" w:rsidRDefault="00B263A8" w:rsidP="00A9725E">
      <w:pPr>
        <w:rPr>
          <w:rFonts w:ascii="Times New Roman" w:hAnsi="Times New Roman" w:cs="Times New Roman"/>
          <w:sz w:val="28"/>
          <w:szCs w:val="28"/>
        </w:rPr>
      </w:pPr>
    </w:p>
    <w:p w14:paraId="4655384A" w14:textId="4E5D5A68" w:rsidR="00B263A8" w:rsidRDefault="00B263A8" w:rsidP="00A9725E">
      <w:pPr>
        <w:rPr>
          <w:rFonts w:ascii="Times New Roman" w:hAnsi="Times New Roman" w:cs="Times New Roman"/>
          <w:sz w:val="28"/>
          <w:szCs w:val="28"/>
        </w:rPr>
      </w:pPr>
    </w:p>
    <w:p w14:paraId="6E62145B" w14:textId="43B3D953" w:rsidR="00B263A8" w:rsidRDefault="00B263A8" w:rsidP="00A9725E">
      <w:pPr>
        <w:rPr>
          <w:rFonts w:ascii="Times New Roman" w:hAnsi="Times New Roman" w:cs="Times New Roman"/>
          <w:sz w:val="28"/>
          <w:szCs w:val="28"/>
        </w:rPr>
      </w:pPr>
    </w:p>
    <w:p w14:paraId="65A51F24" w14:textId="0AA887B1" w:rsidR="00B263A8" w:rsidRDefault="00B263A8" w:rsidP="00A9725E">
      <w:pPr>
        <w:rPr>
          <w:rFonts w:ascii="Times New Roman" w:hAnsi="Times New Roman" w:cs="Times New Roman"/>
          <w:sz w:val="28"/>
          <w:szCs w:val="28"/>
        </w:rPr>
      </w:pPr>
    </w:p>
    <w:p w14:paraId="7E6A3C15" w14:textId="4C8FE6F7" w:rsidR="00B263A8" w:rsidRDefault="00B263A8" w:rsidP="00A9725E">
      <w:pPr>
        <w:rPr>
          <w:rFonts w:ascii="Times New Roman" w:hAnsi="Times New Roman" w:cs="Times New Roman"/>
          <w:sz w:val="28"/>
          <w:szCs w:val="28"/>
        </w:rPr>
      </w:pPr>
    </w:p>
    <w:p w14:paraId="479C7CF4" w14:textId="597273B5" w:rsidR="00B263A8" w:rsidRDefault="00B263A8" w:rsidP="00A9725E">
      <w:pPr>
        <w:rPr>
          <w:rFonts w:ascii="Times New Roman" w:hAnsi="Times New Roman" w:cs="Times New Roman"/>
          <w:sz w:val="28"/>
          <w:szCs w:val="28"/>
        </w:rPr>
      </w:pPr>
    </w:p>
    <w:p w14:paraId="16CDC325" w14:textId="6EC4147E" w:rsidR="00B263A8" w:rsidRDefault="00B263A8" w:rsidP="00A9725E">
      <w:pPr>
        <w:rPr>
          <w:rFonts w:ascii="Times New Roman" w:hAnsi="Times New Roman" w:cs="Times New Roman"/>
          <w:sz w:val="28"/>
          <w:szCs w:val="28"/>
        </w:rPr>
      </w:pPr>
    </w:p>
    <w:p w14:paraId="73530C7F" w14:textId="54136589" w:rsidR="00B263A8" w:rsidRDefault="00B263A8" w:rsidP="00A9725E">
      <w:pPr>
        <w:rPr>
          <w:rFonts w:ascii="Times New Roman" w:hAnsi="Times New Roman" w:cs="Times New Roman"/>
          <w:sz w:val="28"/>
          <w:szCs w:val="28"/>
        </w:rPr>
      </w:pPr>
    </w:p>
    <w:p w14:paraId="072B2D49" w14:textId="1E750E4E" w:rsidR="00B263A8" w:rsidRDefault="00B263A8" w:rsidP="00A9725E">
      <w:pPr>
        <w:rPr>
          <w:rFonts w:ascii="Times New Roman" w:hAnsi="Times New Roman" w:cs="Times New Roman"/>
          <w:sz w:val="28"/>
          <w:szCs w:val="28"/>
        </w:rPr>
      </w:pPr>
    </w:p>
    <w:p w14:paraId="0BB29670" w14:textId="5D4200D5" w:rsidR="00B263A8" w:rsidRDefault="00B263A8" w:rsidP="00A9725E">
      <w:pPr>
        <w:rPr>
          <w:rFonts w:ascii="Times New Roman" w:hAnsi="Times New Roman" w:cs="Times New Roman"/>
          <w:sz w:val="28"/>
          <w:szCs w:val="28"/>
        </w:rPr>
      </w:pPr>
    </w:p>
    <w:p w14:paraId="4826C36B" w14:textId="1223CA1F" w:rsidR="00B263A8" w:rsidRDefault="00B263A8" w:rsidP="00A9725E">
      <w:pPr>
        <w:rPr>
          <w:rFonts w:ascii="Times New Roman" w:hAnsi="Times New Roman" w:cs="Times New Roman"/>
          <w:sz w:val="28"/>
          <w:szCs w:val="28"/>
        </w:rPr>
      </w:pPr>
    </w:p>
    <w:p w14:paraId="020DD079" w14:textId="77777777" w:rsidR="00B263A8" w:rsidRPr="00A9725E" w:rsidRDefault="00B263A8" w:rsidP="00A9725E">
      <w:pPr>
        <w:rPr>
          <w:rFonts w:ascii="Times New Roman" w:hAnsi="Times New Roman" w:cs="Times New Roman"/>
          <w:sz w:val="28"/>
          <w:szCs w:val="28"/>
        </w:rPr>
      </w:pPr>
    </w:p>
    <w:p w14:paraId="2AA455CF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lastRenderedPageBreak/>
        <w:t>6. Заключительная часть:</w:t>
      </w:r>
    </w:p>
    <w:p w14:paraId="7D7CC295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3641CCE9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- Ребята, наш альбом «</w:t>
      </w:r>
      <w:proofErr w:type="spellStart"/>
      <w:r w:rsidRPr="00A9725E">
        <w:rPr>
          <w:rFonts w:ascii="Times New Roman" w:hAnsi="Times New Roman" w:cs="Times New Roman"/>
          <w:sz w:val="28"/>
          <w:szCs w:val="28"/>
        </w:rPr>
        <w:t>фоторисунков</w:t>
      </w:r>
      <w:proofErr w:type="spellEnd"/>
      <w:r w:rsidRPr="00A9725E">
        <w:rPr>
          <w:rFonts w:ascii="Times New Roman" w:hAnsi="Times New Roman" w:cs="Times New Roman"/>
          <w:sz w:val="28"/>
          <w:szCs w:val="28"/>
        </w:rPr>
        <w:t>» готов, давайте вместе посмотрим, полюбуемся и попробуем догадаться, кто же кому повстречался под водой.</w:t>
      </w:r>
    </w:p>
    <w:p w14:paraId="155EC703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>Дети вместе с воспитателем рассматривают альбом, обсуждают работы, угадывают, что изображено.</w:t>
      </w:r>
    </w:p>
    <w:p w14:paraId="700572B0" w14:textId="7777777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  <w:r w:rsidRPr="00A9725E">
        <w:rPr>
          <w:rFonts w:ascii="Times New Roman" w:hAnsi="Times New Roman" w:cs="Times New Roman"/>
          <w:sz w:val="28"/>
          <w:szCs w:val="28"/>
        </w:rPr>
        <w:t xml:space="preserve">-Вам понравилось сегодняшнее путешествие в Морское царство? Вы такие молодцы, давайте мы альбом </w:t>
      </w:r>
      <w:proofErr w:type="gramStart"/>
      <w:r w:rsidRPr="00A9725E">
        <w:rPr>
          <w:rFonts w:ascii="Times New Roman" w:hAnsi="Times New Roman" w:cs="Times New Roman"/>
          <w:sz w:val="28"/>
          <w:szCs w:val="28"/>
        </w:rPr>
        <w:t>отнесем  в</w:t>
      </w:r>
      <w:proofErr w:type="gramEnd"/>
      <w:r w:rsidRPr="00A9725E">
        <w:rPr>
          <w:rFonts w:ascii="Times New Roman" w:hAnsi="Times New Roman" w:cs="Times New Roman"/>
          <w:sz w:val="28"/>
          <w:szCs w:val="28"/>
        </w:rPr>
        <w:t xml:space="preserve"> соседнюю группу, пусть они тоже посмотрят.</w:t>
      </w:r>
    </w:p>
    <w:p w14:paraId="1BE1BD58" w14:textId="41DAB527" w:rsidR="00A9725E" w:rsidRPr="00A9725E" w:rsidRDefault="00A9725E" w:rsidP="00A9725E">
      <w:pPr>
        <w:rPr>
          <w:rFonts w:ascii="Times New Roman" w:hAnsi="Times New Roman" w:cs="Times New Roman"/>
          <w:sz w:val="28"/>
          <w:szCs w:val="28"/>
        </w:rPr>
      </w:pPr>
    </w:p>
    <w:sectPr w:rsidR="00A9725E" w:rsidRPr="00A9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C7"/>
    <w:rsid w:val="0009227A"/>
    <w:rsid w:val="00406A78"/>
    <w:rsid w:val="00493D5C"/>
    <w:rsid w:val="007C16C7"/>
    <w:rsid w:val="00A9725E"/>
    <w:rsid w:val="00B2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A822"/>
  <w15:chartTrackingRefBased/>
  <w15:docId w15:val="{5CF036EA-B2D9-44B7-AA62-4499FF6B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3D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O9F6x39ofw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</cp:lastModifiedBy>
  <cp:revision>2</cp:revision>
  <dcterms:created xsi:type="dcterms:W3CDTF">2020-04-04T12:50:00Z</dcterms:created>
  <dcterms:modified xsi:type="dcterms:W3CDTF">2020-04-04T13:12:00Z</dcterms:modified>
</cp:coreProperties>
</file>