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25" w:rsidRPr="00A516CB" w:rsidRDefault="003D6C25" w:rsidP="003D6C2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516CB">
        <w:rPr>
          <w:rFonts w:ascii="Times New Roman" w:hAnsi="Times New Roman" w:cs="Times New Roman"/>
          <w:b/>
          <w:sz w:val="32"/>
          <w:szCs w:val="32"/>
        </w:rPr>
        <w:t>Рекомендации родителям</w:t>
      </w:r>
    </w:p>
    <w:p w:rsidR="003D6C25" w:rsidRPr="00A516CB" w:rsidRDefault="004E3708" w:rsidP="003D6C25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Апрель   с 13 по 17</w:t>
      </w:r>
      <w:r w:rsidR="003D6C25" w:rsidRPr="00A516CB">
        <w:rPr>
          <w:rFonts w:ascii="Times New Roman" w:hAnsi="Times New Roman" w:cs="Times New Roman"/>
          <w:b/>
          <w:i/>
          <w:sz w:val="32"/>
          <w:szCs w:val="32"/>
        </w:rPr>
        <w:t xml:space="preserve"> апреля </w:t>
      </w:r>
    </w:p>
    <w:p w:rsidR="003D6C25" w:rsidRPr="00A516CB" w:rsidRDefault="003D6C25" w:rsidP="003D6C25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A516CB">
        <w:rPr>
          <w:rFonts w:ascii="Times New Roman" w:hAnsi="Times New Roman" w:cs="Times New Roman"/>
          <w:b/>
          <w:i/>
          <w:sz w:val="32"/>
          <w:szCs w:val="32"/>
        </w:rPr>
        <w:t>Старшая группа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0"/>
        <w:gridCol w:w="15"/>
        <w:gridCol w:w="4990"/>
      </w:tblGrid>
      <w:tr w:rsidR="004D6229" w:rsidRPr="00A516CB" w:rsidTr="00A516CB">
        <w:trPr>
          <w:trHeight w:val="224"/>
        </w:trPr>
        <w:tc>
          <w:tcPr>
            <w:tcW w:w="1365" w:type="dxa"/>
            <w:gridSpan w:val="2"/>
            <w:vMerge w:val="restart"/>
          </w:tcPr>
          <w:p w:rsidR="004D6229" w:rsidRPr="00A516CB" w:rsidRDefault="004D6229" w:rsidP="003E0B6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D6C25" w:rsidRPr="00A516CB" w:rsidRDefault="004137AA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3D6C25" w:rsidRPr="00A516CB">
              <w:rPr>
                <w:rFonts w:ascii="Times New Roman" w:hAnsi="Times New Roman" w:cs="Times New Roman"/>
                <w:sz w:val="32"/>
                <w:szCs w:val="32"/>
              </w:rPr>
              <w:t>. 04</w:t>
            </w:r>
          </w:p>
        </w:tc>
        <w:tc>
          <w:tcPr>
            <w:tcW w:w="4990" w:type="dxa"/>
          </w:tcPr>
          <w:p w:rsidR="004137AA" w:rsidRPr="005F5F22" w:rsidRDefault="004137AA" w:rsidP="004137A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F5F22">
              <w:rPr>
                <w:rStyle w:val="c4"/>
                <w:b/>
                <w:bCs/>
                <w:color w:val="000000"/>
                <w:sz w:val="28"/>
                <w:szCs w:val="28"/>
              </w:rPr>
              <w:t>«Как рассказать детям о Великой Отечественной войне?»</w:t>
            </w:r>
          </w:p>
          <w:p w:rsidR="005F5F22" w:rsidRPr="00CE3C4C" w:rsidRDefault="004137AA" w:rsidP="005F5F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3C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Приближается Великий праздник – День победы. В этом году этому дню уже 75 лет, но что мы можем рассказать нашим детям о нем?</w:t>
            </w:r>
          </w:p>
          <w:p w:rsidR="005F5F22" w:rsidRPr="00CE3C4C" w:rsidRDefault="005F5F22" w:rsidP="005F5F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137AA" w:rsidRPr="00CE3C4C" w:rsidRDefault="004137AA" w:rsidP="005F5F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3C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Повествование о Великой Отечественной войне стоит начать с истории семьи.</w:t>
            </w:r>
          </w:p>
          <w:p w:rsidR="004137AA" w:rsidRPr="00CE3C4C" w:rsidRDefault="004137AA" w:rsidP="00CE3C4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F5F22">
              <w:rPr>
                <w:rFonts w:ascii="Times New Roman" w:hAnsi="Times New Roman" w:cs="Times New Roman"/>
              </w:rPr>
              <w:br/>
            </w:r>
            <w:r w:rsidR="00CE3C4C">
              <w:rPr>
                <w:i/>
                <w:iCs/>
                <w:color w:val="212121"/>
                <w:sz w:val="14"/>
                <w:szCs w:val="14"/>
                <w:shd w:val="clear" w:color="auto" w:fill="7FFFCA"/>
              </w:rPr>
              <w:t> </w:t>
            </w:r>
            <w:r w:rsidR="00CE3C4C" w:rsidRPr="00CE3C4C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7FFFCA"/>
              </w:rPr>
              <w:t>Беседа</w:t>
            </w:r>
            <w:r w:rsidR="00CE3C4C" w:rsidRPr="00CE3C4C">
              <w:rPr>
                <w:rFonts w:ascii="Times New Roman" w:hAnsi="Times New Roman" w:cs="Times New Roman"/>
                <w:i/>
                <w:iCs/>
                <w:color w:val="212121"/>
                <w:sz w:val="28"/>
                <w:szCs w:val="28"/>
                <w:shd w:val="clear" w:color="auto" w:fill="7FFFCA"/>
              </w:rPr>
              <w:t xml:space="preserve">: Есть события и даты, которые глубоко отпечатались в истории всего человечества. О них пишут книги, сочиняют стихи и музыку. Главное же - о них помнят. И эта память передается из поколения в поколение и не дает померкнуть далеким дням и событиям. Одним из таких событий стала Великая Отечественная война нашего народа </w:t>
            </w:r>
            <w:proofErr w:type="gramStart"/>
            <w:r w:rsidR="00CE3C4C" w:rsidRPr="00CE3C4C">
              <w:rPr>
                <w:rFonts w:ascii="Times New Roman" w:hAnsi="Times New Roman" w:cs="Times New Roman"/>
                <w:i/>
                <w:iCs/>
                <w:color w:val="212121"/>
                <w:sz w:val="28"/>
                <w:szCs w:val="28"/>
                <w:shd w:val="clear" w:color="auto" w:fill="7FFFCA"/>
              </w:rPr>
              <w:t>против</w:t>
            </w:r>
            <w:proofErr w:type="gramEnd"/>
            <w:r w:rsidR="00CE3C4C" w:rsidRPr="00CE3C4C">
              <w:rPr>
                <w:rFonts w:ascii="Times New Roman" w:hAnsi="Times New Roman" w:cs="Times New Roman"/>
                <w:i/>
                <w:iCs/>
                <w:color w:val="212121"/>
                <w:sz w:val="28"/>
                <w:szCs w:val="28"/>
                <w:shd w:val="clear" w:color="auto" w:fill="7FFFCA"/>
              </w:rPr>
              <w:t xml:space="preserve"> </w:t>
            </w:r>
            <w:proofErr w:type="gramStart"/>
            <w:r w:rsidR="00CE3C4C" w:rsidRPr="00CE3C4C">
              <w:rPr>
                <w:rFonts w:ascii="Times New Roman" w:hAnsi="Times New Roman" w:cs="Times New Roman"/>
                <w:i/>
                <w:iCs/>
                <w:color w:val="212121"/>
                <w:sz w:val="28"/>
                <w:szCs w:val="28"/>
                <w:shd w:val="clear" w:color="auto" w:fill="7FFFCA"/>
              </w:rPr>
              <w:t>фашисткой</w:t>
            </w:r>
            <w:proofErr w:type="gramEnd"/>
            <w:r w:rsidR="00CE3C4C" w:rsidRPr="00CE3C4C">
              <w:rPr>
                <w:rFonts w:ascii="Times New Roman" w:hAnsi="Times New Roman" w:cs="Times New Roman"/>
                <w:i/>
                <w:iCs/>
                <w:color w:val="212121"/>
                <w:sz w:val="28"/>
                <w:szCs w:val="28"/>
                <w:shd w:val="clear" w:color="auto" w:fill="7FFFCA"/>
              </w:rPr>
              <w:t xml:space="preserve"> Германии. Память о ней должен сохранить каждый россиянин. В </w:t>
            </w:r>
            <w:r w:rsidR="00CE3C4C" w:rsidRPr="00CE3C4C">
              <w:rPr>
                <w:rStyle w:val="a6"/>
                <w:rFonts w:ascii="Times New Roman" w:hAnsi="Times New Roman" w:cs="Times New Roman"/>
                <w:i/>
                <w:iCs/>
                <w:color w:val="212121"/>
                <w:sz w:val="28"/>
                <w:szCs w:val="28"/>
                <w:shd w:val="clear" w:color="auto" w:fill="7FFFCA"/>
              </w:rPr>
              <w:t>День Победы</w:t>
            </w:r>
            <w:r w:rsidR="00CE3C4C" w:rsidRPr="00CE3C4C">
              <w:rPr>
                <w:rFonts w:ascii="Times New Roman" w:hAnsi="Times New Roman" w:cs="Times New Roman"/>
                <w:i/>
                <w:iCs/>
                <w:color w:val="212121"/>
                <w:sz w:val="28"/>
                <w:szCs w:val="28"/>
                <w:shd w:val="clear" w:color="auto" w:fill="7FFFCA"/>
              </w:rPr>
              <w:t> - 9 мая чтят память тех, кто погиб, и кланяются всем тем, кто остался в живых.</w:t>
            </w:r>
          </w:p>
        </w:tc>
      </w:tr>
      <w:tr w:rsidR="004D6229" w:rsidRPr="00A516CB" w:rsidTr="00A516CB">
        <w:trPr>
          <w:trHeight w:val="270"/>
        </w:trPr>
        <w:tc>
          <w:tcPr>
            <w:tcW w:w="1365" w:type="dxa"/>
            <w:gridSpan w:val="2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90" w:type="dxa"/>
          </w:tcPr>
          <w:p w:rsidR="005F5F22" w:rsidRPr="00634378" w:rsidRDefault="005F5F22" w:rsidP="0036434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7FFFCA"/>
              </w:rPr>
            </w:pPr>
            <w:r w:rsidRPr="00634378">
              <w:rPr>
                <w:rFonts w:ascii="Times New Roman" w:hAnsi="Times New Roman" w:cs="Times New Roman"/>
                <w:b/>
                <w:bCs/>
                <w:color w:val="212121"/>
                <w:sz w:val="28"/>
                <w:szCs w:val="28"/>
                <w:shd w:val="clear" w:color="auto" w:fill="7FFFCA"/>
              </w:rPr>
              <w:t>Лексическая тема «9 мая – день  Победы»</w:t>
            </w:r>
          </w:p>
          <w:p w:rsidR="005F5F22" w:rsidRPr="005F5F22" w:rsidRDefault="00CE3C4C" w:rsidP="005F5F22">
            <w:pPr>
              <w:shd w:val="clear" w:color="auto" w:fill="7FFFCA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lang w:eastAsia="ru-RU"/>
              </w:rPr>
            </w:pPr>
            <w:proofErr w:type="gramStart"/>
            <w:r w:rsidRPr="00CE3C4C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П</w:t>
            </w:r>
            <w:proofErr w:type="gramEnd"/>
            <w:r w:rsidRPr="00CE3C4C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 xml:space="preserve">         ПО</w:t>
            </w:r>
            <w:r w:rsidR="005F5F22" w:rsidRPr="005F5F2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ИГРАЙТЕ С ДЕТЬМИ</w:t>
            </w:r>
            <w:r w:rsidR="005F5F22" w:rsidRPr="005F5F2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:</w:t>
            </w:r>
          </w:p>
          <w:p w:rsidR="005F5F22" w:rsidRPr="005F5F22" w:rsidRDefault="005F5F22" w:rsidP="005F5F22">
            <w:pPr>
              <w:shd w:val="clear" w:color="auto" w:fill="7FFFCA"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lang w:eastAsia="ru-RU"/>
              </w:rPr>
            </w:pPr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1)</w:t>
            </w:r>
            <w:r w:rsidRPr="005F5F22">
              <w:rPr>
                <w:rFonts w:ascii="Times New Roman" w:eastAsia="Times New Roman" w:hAnsi="Times New Roman" w:cs="Times New Roman"/>
                <w:color w:val="212121"/>
                <w:sz w:val="14"/>
                <w:szCs w:val="14"/>
                <w:lang w:eastAsia="ru-RU"/>
              </w:rPr>
              <w:t>    </w:t>
            </w:r>
            <w:r w:rsidRPr="005F5F2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Упражнение "Скажи по-другому"</w:t>
            </w:r>
          </w:p>
          <w:p w:rsidR="005F5F22" w:rsidRPr="005F5F22" w:rsidRDefault="005F5F22" w:rsidP="005F5F22">
            <w:pPr>
              <w:shd w:val="clear" w:color="auto" w:fill="7FFFCA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5F5F22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(учимся подбирать синонимы)</w:t>
            </w:r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  <w:p w:rsidR="005F5F22" w:rsidRPr="005F5F22" w:rsidRDefault="005F5F22" w:rsidP="005F5F22">
            <w:pPr>
              <w:shd w:val="clear" w:color="auto" w:fill="7FFFCA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Смелый - храбрый,</w:t>
            </w:r>
          </w:p>
          <w:p w:rsidR="005F5F22" w:rsidRPr="005F5F22" w:rsidRDefault="005F5F22" w:rsidP="005F5F22">
            <w:pPr>
              <w:shd w:val="clear" w:color="auto" w:fill="7FFFCA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Отважный - …</w:t>
            </w:r>
          </w:p>
          <w:p w:rsidR="005F5F22" w:rsidRPr="005F5F22" w:rsidRDefault="005F5F22" w:rsidP="005F5F22">
            <w:pPr>
              <w:shd w:val="clear" w:color="auto" w:fill="7FFFCA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Геройский</w:t>
            </w:r>
            <w:proofErr w:type="gramStart"/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-.</w:t>
            </w:r>
            <w:proofErr w:type="gramEnd"/>
          </w:p>
          <w:p w:rsidR="005F5F22" w:rsidRPr="005F5F22" w:rsidRDefault="005F5F22" w:rsidP="005F5F22">
            <w:pPr>
              <w:shd w:val="clear" w:color="auto" w:fill="7FFFCA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lang w:eastAsia="ru-RU"/>
              </w:rPr>
            </w:pPr>
            <w:r w:rsidRPr="005F5F2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 xml:space="preserve"> Упражнение "Скажи наоборот"</w:t>
            </w:r>
          </w:p>
          <w:p w:rsidR="005F5F22" w:rsidRPr="005F5F22" w:rsidRDefault="005F5F22" w:rsidP="005F5F22">
            <w:pPr>
              <w:shd w:val="clear" w:color="auto" w:fill="7FFFCA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5F5F22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(учимся подбирать антонимы)</w:t>
            </w:r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  <w:p w:rsidR="005F5F22" w:rsidRPr="005F5F22" w:rsidRDefault="005F5F22" w:rsidP="005F5F22">
            <w:pPr>
              <w:shd w:val="clear" w:color="auto" w:fill="7FFFCA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Смелый - трусливый.</w:t>
            </w:r>
          </w:p>
          <w:p w:rsidR="005F5F22" w:rsidRPr="005F5F22" w:rsidRDefault="005F5F22" w:rsidP="005F5F22">
            <w:pPr>
              <w:shd w:val="clear" w:color="auto" w:fill="7FFFCA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Враг</w:t>
            </w:r>
            <w:proofErr w:type="gramStart"/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-.</w:t>
            </w:r>
            <w:proofErr w:type="gramEnd"/>
          </w:p>
          <w:p w:rsidR="005F5F22" w:rsidRPr="005F5F22" w:rsidRDefault="005F5F22" w:rsidP="005F5F22">
            <w:pPr>
              <w:shd w:val="clear" w:color="auto" w:fill="7FFFCA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Мир</w:t>
            </w:r>
            <w:proofErr w:type="gramStart"/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-.</w:t>
            </w:r>
            <w:proofErr w:type="gramEnd"/>
          </w:p>
          <w:p w:rsidR="005F5F22" w:rsidRPr="005F5F22" w:rsidRDefault="005F5F22" w:rsidP="005F5F22">
            <w:pPr>
              <w:shd w:val="clear" w:color="auto" w:fill="7FFFCA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Pr="005F5F2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Учимся подбирать однокоренные</w:t>
            </w:r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Pr="005F5F2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слова.</w:t>
            </w:r>
          </w:p>
          <w:p w:rsidR="005F5F22" w:rsidRPr="005F5F22" w:rsidRDefault="005F5F22" w:rsidP="005F5F22">
            <w:pPr>
              <w:shd w:val="clear" w:color="auto" w:fill="7FFFCA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Герой - геройский, героический, </w:t>
            </w:r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героизм.</w:t>
            </w:r>
          </w:p>
          <w:p w:rsidR="005F5F22" w:rsidRPr="005F5F22" w:rsidRDefault="005F5F22" w:rsidP="005F5F22">
            <w:pPr>
              <w:shd w:val="clear" w:color="auto" w:fill="7FFFCA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Защита - защитник, защищать, защищенный.</w:t>
            </w:r>
          </w:p>
          <w:p w:rsidR="005F5F22" w:rsidRPr="005F5F22" w:rsidRDefault="005F5F22" w:rsidP="005F5F22">
            <w:pPr>
              <w:shd w:val="clear" w:color="auto" w:fill="7FFFCA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  <w:sz w:val="20"/>
                <w:szCs w:val="20"/>
                <w:lang w:eastAsia="ru-RU"/>
              </w:rPr>
            </w:pPr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Pr="005F5F22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Познакомить ребенка с пословицей и объясните её значение</w:t>
            </w:r>
          </w:p>
          <w:p w:rsidR="005F5F22" w:rsidRPr="005F5F22" w:rsidRDefault="005F5F22" w:rsidP="005F5F22">
            <w:pPr>
              <w:shd w:val="clear" w:color="auto" w:fill="7FFFCA"/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5F5F2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"Мир строит, а война разрушает".</w:t>
            </w:r>
          </w:p>
          <w:p w:rsidR="005F5F22" w:rsidRPr="005F5F22" w:rsidRDefault="005F5F22" w:rsidP="003643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229" w:rsidRPr="005F5F22" w:rsidRDefault="004D6229" w:rsidP="003643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229" w:rsidRPr="00A516CB" w:rsidTr="00A516CB">
        <w:trPr>
          <w:trHeight w:val="285"/>
        </w:trPr>
        <w:tc>
          <w:tcPr>
            <w:tcW w:w="1365" w:type="dxa"/>
            <w:gridSpan w:val="2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90" w:type="dxa"/>
          </w:tcPr>
          <w:p w:rsidR="005F5F22" w:rsidRPr="005F5F22" w:rsidRDefault="005F5F22" w:rsidP="005F5F22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F2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Словарная работа.</w:t>
            </w:r>
            <w:r w:rsidRPr="005F5F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Объясните ребенку значение слов и словосочетаний "подвиг", "победа", "героический поступок", "защитник", "ветеран".</w:t>
            </w:r>
          </w:p>
          <w:p w:rsidR="005F5F22" w:rsidRPr="005F5F22" w:rsidRDefault="005F5F22" w:rsidP="005F5F22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F2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Ознакомление с художественной литературой.</w:t>
            </w:r>
            <w:r w:rsidRPr="005F5F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Можно прочитать ребенку:</w:t>
            </w:r>
            <w:r w:rsidRPr="005F5F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Л. Кассиль "Главное войско",</w:t>
            </w:r>
            <w:r w:rsidRPr="005F5F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Н. </w:t>
            </w:r>
            <w:proofErr w:type="spellStart"/>
            <w:r w:rsidRPr="005F5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Зенькович</w:t>
            </w:r>
            <w:proofErr w:type="spellEnd"/>
            <w:r w:rsidRPr="005F5F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"Мальчишки в пилотках".</w:t>
            </w:r>
          </w:p>
          <w:p w:rsidR="005F5F22" w:rsidRPr="005F5F22" w:rsidRDefault="005F5F22" w:rsidP="005F5F22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F2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Ознакомление с музыкальными произведениями.</w:t>
            </w:r>
            <w:r w:rsidRPr="005F5F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Послушать вместе с ребенком песни:</w:t>
            </w:r>
            <w:r w:rsidRPr="005F5F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"День Победы",</w:t>
            </w:r>
            <w:r w:rsidRPr="005F5F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"Священная война".</w:t>
            </w:r>
            <w:r w:rsidRPr="005F5F2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Побеседовать по содержанию текста.</w:t>
            </w:r>
          </w:p>
          <w:p w:rsidR="005F5F22" w:rsidRPr="005F5F22" w:rsidRDefault="005F5F22" w:rsidP="005F5F22">
            <w:pPr>
              <w:spacing w:after="0" w:line="25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6229" w:rsidRPr="00A516CB" w:rsidRDefault="004D6229" w:rsidP="004E3708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D6229" w:rsidRPr="00A516CB" w:rsidTr="00A516CB">
        <w:trPr>
          <w:trHeight w:val="315"/>
        </w:trPr>
        <w:tc>
          <w:tcPr>
            <w:tcW w:w="1350" w:type="dxa"/>
            <w:vMerge w:val="restart"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240E8" w:rsidRPr="00A516CB" w:rsidRDefault="009240E8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240E8" w:rsidRPr="00A516CB" w:rsidRDefault="004137AA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9240E8" w:rsidRPr="00A516CB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5005" w:type="dxa"/>
            <w:gridSpan w:val="2"/>
          </w:tcPr>
          <w:p w:rsidR="00634378" w:rsidRPr="00CE3C4C" w:rsidRDefault="004137AA" w:rsidP="003E0B6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CE3C4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Старый альбом. </w:t>
            </w:r>
          </w:p>
          <w:p w:rsidR="00634378" w:rsidRPr="00CE3C4C" w:rsidRDefault="004137AA" w:rsidP="003E0B6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E3C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Всем детям интересно узнать, что было, когда их еще не было на свете. В каждой семье, наверное, есть альбом со старыми или даже старинными фотографиями. Пожелтевшие, они хранят изображения лиц тех людей, которые дали жизнь вашим родителям, а значит дали жизнь и вам. Ваша мама показывала вам эти снимки, рассказывая о них. Пришла пора и вам рассказать ребенку о прадедах - героях прошлого. Начните разговор, рассматривая снимки. </w:t>
            </w:r>
          </w:p>
          <w:p w:rsidR="00725278" w:rsidRPr="00CE3C4C" w:rsidRDefault="00725278" w:rsidP="003E0B6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D6229" w:rsidRPr="00A516CB" w:rsidTr="00A516CB">
        <w:trPr>
          <w:trHeight w:val="405"/>
        </w:trPr>
        <w:tc>
          <w:tcPr>
            <w:tcW w:w="1350" w:type="dxa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05" w:type="dxa"/>
            <w:gridSpan w:val="2"/>
          </w:tcPr>
          <w:p w:rsidR="00634378" w:rsidRPr="00634378" w:rsidRDefault="00CE3C4C" w:rsidP="00CE3C4C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CE3C4C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 xml:space="preserve">     УЧИМ </w:t>
            </w:r>
            <w:r w:rsidR="00634378"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 xml:space="preserve"> РАЗГАДЫВАТЬ ЗАГАДКИ</w:t>
            </w:r>
            <w:r w:rsidR="00634378"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: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Он поднимает в небеса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Свою стальную птицу.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lastRenderedPageBreak/>
              <w:t>Он видит горы и леса,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Воздушные границы.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Зачем летит он в вышину?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Чтоб защищать свою страну! </w:t>
            </w:r>
            <w:r w:rsidRPr="00634378">
              <w:rPr>
                <w:rFonts w:ascii="Times New Roman" w:eastAsia="Times New Roman" w:hAnsi="Times New Roman" w:cs="Times New Roman"/>
                <w:b/>
                <w:i/>
                <w:iCs/>
                <w:color w:val="212121"/>
                <w:sz w:val="28"/>
                <w:szCs w:val="28"/>
                <w:lang w:eastAsia="ru-RU"/>
              </w:rPr>
              <w:t>(Военный лётчик)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Он защищает рубежи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И рощу, и дубраву,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Оберегает поле ржи,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Далёкую заставу.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И долг военного такой</w:t>
            </w: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: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Хранить покой и твой, и мой. </w:t>
            </w:r>
            <w:r w:rsidRPr="00634378">
              <w:rPr>
                <w:rFonts w:ascii="Times New Roman" w:eastAsia="Times New Roman" w:hAnsi="Times New Roman" w:cs="Times New Roman"/>
                <w:b/>
                <w:i/>
                <w:iCs/>
                <w:color w:val="212121"/>
                <w:sz w:val="28"/>
                <w:szCs w:val="28"/>
                <w:lang w:eastAsia="ru-RU"/>
              </w:rPr>
              <w:t>(Пограничник)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Его машина вся в броне,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Как будто черепаха.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Ведь на войне как на войне,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Здесь не должно быть страха!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Ствол орудийный впереди</w:t>
            </w: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: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Опасно! Враг не подходи…. </w:t>
            </w:r>
            <w:r w:rsidRPr="00634378">
              <w:rPr>
                <w:rFonts w:ascii="Times New Roman" w:eastAsia="Times New Roman" w:hAnsi="Times New Roman" w:cs="Times New Roman"/>
                <w:b/>
                <w:i/>
                <w:iCs/>
                <w:color w:val="212121"/>
                <w:sz w:val="28"/>
                <w:szCs w:val="28"/>
                <w:lang w:eastAsia="ru-RU"/>
              </w:rPr>
              <w:t>(Танкист)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Из ограды ствол торчит,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Беспощадно он строчит.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Кто догадлив, тот поймет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То, что это </w:t>
            </w:r>
            <w:r w:rsidRPr="00634378">
              <w:rPr>
                <w:rFonts w:ascii="Times New Roman" w:eastAsia="Times New Roman" w:hAnsi="Times New Roman" w:cs="Times New Roman"/>
                <w:b/>
                <w:i/>
                <w:iCs/>
                <w:color w:val="212121"/>
                <w:sz w:val="28"/>
                <w:szCs w:val="28"/>
                <w:lang w:eastAsia="ru-RU"/>
              </w:rPr>
              <w:t>(Пулемет)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 xml:space="preserve">Нрав у </w:t>
            </w:r>
            <w:proofErr w:type="gramStart"/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злодейки</w:t>
            </w:r>
            <w:proofErr w:type="gramEnd"/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 xml:space="preserve"> буйный, злой,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 xml:space="preserve">А </w:t>
            </w:r>
            <w:proofErr w:type="gramStart"/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прозывается</w:t>
            </w:r>
            <w:proofErr w:type="gramEnd"/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 xml:space="preserve"> ручной.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Но совсем не виновата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В этом грозная </w:t>
            </w:r>
            <w:r w:rsidRPr="00634378">
              <w:rPr>
                <w:rFonts w:ascii="Times New Roman" w:eastAsia="Times New Roman" w:hAnsi="Times New Roman" w:cs="Times New Roman"/>
                <w:b/>
                <w:i/>
                <w:iCs/>
                <w:color w:val="212121"/>
                <w:sz w:val="28"/>
                <w:szCs w:val="28"/>
                <w:lang w:eastAsia="ru-RU"/>
              </w:rPr>
              <w:t>(Граната)</w:t>
            </w:r>
          </w:p>
          <w:p w:rsidR="00E75091" w:rsidRPr="00CE3C4C" w:rsidRDefault="00E75091" w:rsidP="003E0B6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D6229" w:rsidRPr="00A516CB" w:rsidTr="00A516CB">
        <w:trPr>
          <w:trHeight w:val="570"/>
        </w:trPr>
        <w:tc>
          <w:tcPr>
            <w:tcW w:w="1350" w:type="dxa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05" w:type="dxa"/>
            <w:gridSpan w:val="2"/>
          </w:tcPr>
          <w:p w:rsidR="00CE3C4C" w:rsidRPr="00CE3C4C" w:rsidRDefault="00CE3C4C" w:rsidP="00CE3C4C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CE3C4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u w:val="single"/>
                <w:lang w:eastAsia="ru-RU"/>
              </w:rPr>
              <w:t>"Сосчитай до 5"</w:t>
            </w:r>
          </w:p>
          <w:p w:rsidR="00CE3C4C" w:rsidRPr="00CE3C4C" w:rsidRDefault="00CE3C4C" w:rsidP="00CE3C4C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CE3C4C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Один орден, два … три … четыре … пять …</w:t>
            </w:r>
          </w:p>
          <w:p w:rsidR="00CE3C4C" w:rsidRPr="00CE3C4C" w:rsidRDefault="00CE3C4C" w:rsidP="00CE3C4C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CE3C4C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Одна медаль, две … три … четыре … пять …</w:t>
            </w:r>
          </w:p>
          <w:p w:rsidR="00CE3C4C" w:rsidRPr="00CE3C4C" w:rsidRDefault="00CE3C4C" w:rsidP="00CE3C4C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CE3C4C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Одна награда, две … три … четыре … пять…</w:t>
            </w:r>
          </w:p>
          <w:p w:rsidR="009240E8" w:rsidRPr="00634378" w:rsidRDefault="00CE3C4C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b/>
                <w:bCs/>
                <w:color w:val="212121"/>
                <w:sz w:val="28"/>
                <w:szCs w:val="28"/>
                <w:u w:val="single"/>
                <w:shd w:val="clear" w:color="auto" w:fill="7FFFCA"/>
              </w:rPr>
              <w:t>"Добавь слоги"</w:t>
            </w:r>
            <w:r>
              <w:rPr>
                <w:color w:val="212121"/>
                <w:sz w:val="28"/>
                <w:szCs w:val="28"/>
                <w:u w:val="single"/>
                <w:shd w:val="clear" w:color="auto" w:fill="7FFFCA"/>
              </w:rPr>
              <w:br/>
            </w:r>
            <w:r>
              <w:rPr>
                <w:i/>
                <w:iCs/>
                <w:color w:val="212121"/>
                <w:sz w:val="28"/>
                <w:szCs w:val="28"/>
                <w:shd w:val="clear" w:color="auto" w:fill="7FFFCA"/>
              </w:rPr>
              <w:t xml:space="preserve">Наши солдаты </w:t>
            </w:r>
            <w:proofErr w:type="spellStart"/>
            <w:r>
              <w:rPr>
                <w:i/>
                <w:iCs/>
                <w:color w:val="212121"/>
                <w:sz w:val="28"/>
                <w:szCs w:val="28"/>
                <w:shd w:val="clear" w:color="auto" w:fill="7FFFCA"/>
              </w:rPr>
              <w:t>сме</w:t>
            </w:r>
            <w:proofErr w:type="spellEnd"/>
            <w:r>
              <w:rPr>
                <w:i/>
                <w:iCs/>
                <w:color w:val="212121"/>
                <w:sz w:val="28"/>
                <w:szCs w:val="28"/>
                <w:shd w:val="clear" w:color="auto" w:fill="7FFFCA"/>
              </w:rPr>
              <w:t xml:space="preserve">…, </w:t>
            </w:r>
            <w:proofErr w:type="spellStart"/>
            <w:r>
              <w:rPr>
                <w:i/>
                <w:iCs/>
                <w:color w:val="212121"/>
                <w:sz w:val="28"/>
                <w:szCs w:val="28"/>
                <w:shd w:val="clear" w:color="auto" w:fill="7FFFCA"/>
              </w:rPr>
              <w:t>отваж</w:t>
            </w:r>
            <w:proofErr w:type="spellEnd"/>
            <w:r>
              <w:rPr>
                <w:i/>
                <w:iCs/>
                <w:color w:val="212121"/>
                <w:sz w:val="28"/>
                <w:szCs w:val="28"/>
                <w:shd w:val="clear" w:color="auto" w:fill="7FFFCA"/>
              </w:rPr>
              <w:t xml:space="preserve">…, </w:t>
            </w:r>
            <w:proofErr w:type="spellStart"/>
            <w:r>
              <w:rPr>
                <w:i/>
                <w:iCs/>
                <w:color w:val="212121"/>
                <w:sz w:val="28"/>
                <w:szCs w:val="28"/>
                <w:shd w:val="clear" w:color="auto" w:fill="7FFFCA"/>
              </w:rPr>
              <w:t>силь</w:t>
            </w:r>
            <w:proofErr w:type="spellEnd"/>
            <w:r>
              <w:rPr>
                <w:i/>
                <w:iCs/>
                <w:color w:val="212121"/>
                <w:sz w:val="28"/>
                <w:szCs w:val="28"/>
                <w:shd w:val="clear" w:color="auto" w:fill="7FFFCA"/>
              </w:rPr>
              <w:t xml:space="preserve">…, </w:t>
            </w:r>
            <w:proofErr w:type="spellStart"/>
            <w:r>
              <w:rPr>
                <w:i/>
                <w:iCs/>
                <w:color w:val="212121"/>
                <w:sz w:val="28"/>
                <w:szCs w:val="28"/>
                <w:shd w:val="clear" w:color="auto" w:fill="7FFFCA"/>
              </w:rPr>
              <w:t>бесстраш</w:t>
            </w:r>
            <w:proofErr w:type="spellEnd"/>
            <w:r>
              <w:rPr>
                <w:i/>
                <w:iCs/>
                <w:color w:val="212121"/>
                <w:sz w:val="28"/>
                <w:szCs w:val="28"/>
                <w:shd w:val="clear" w:color="auto" w:fill="7FFFCA"/>
              </w:rPr>
              <w:t xml:space="preserve">…, </w:t>
            </w:r>
            <w:proofErr w:type="spellStart"/>
            <w:r>
              <w:rPr>
                <w:i/>
                <w:iCs/>
                <w:color w:val="212121"/>
                <w:sz w:val="28"/>
                <w:szCs w:val="28"/>
                <w:shd w:val="clear" w:color="auto" w:fill="7FFFCA"/>
              </w:rPr>
              <w:t>решитель</w:t>
            </w:r>
            <w:proofErr w:type="spellEnd"/>
            <w:r>
              <w:rPr>
                <w:i/>
                <w:iCs/>
                <w:color w:val="212121"/>
                <w:sz w:val="28"/>
                <w:szCs w:val="28"/>
                <w:shd w:val="clear" w:color="auto" w:fill="7FFFCA"/>
              </w:rPr>
              <w:t xml:space="preserve">…, ум…, </w:t>
            </w:r>
            <w:proofErr w:type="spellStart"/>
            <w:r>
              <w:rPr>
                <w:i/>
                <w:iCs/>
                <w:color w:val="212121"/>
                <w:sz w:val="28"/>
                <w:szCs w:val="28"/>
                <w:shd w:val="clear" w:color="auto" w:fill="7FFFCA"/>
              </w:rPr>
              <w:t>храб</w:t>
            </w:r>
            <w:proofErr w:type="spellEnd"/>
            <w:r>
              <w:rPr>
                <w:i/>
                <w:iCs/>
                <w:color w:val="212121"/>
                <w:sz w:val="28"/>
                <w:szCs w:val="28"/>
                <w:shd w:val="clear" w:color="auto" w:fill="7FFFCA"/>
              </w:rPr>
              <w:t>…</w:t>
            </w:r>
          </w:p>
        </w:tc>
      </w:tr>
      <w:tr w:rsidR="004D6229" w:rsidRPr="00A516CB" w:rsidTr="00A516CB">
        <w:trPr>
          <w:trHeight w:val="405"/>
        </w:trPr>
        <w:tc>
          <w:tcPr>
            <w:tcW w:w="1350" w:type="dxa"/>
            <w:vMerge w:val="restart"/>
          </w:tcPr>
          <w:p w:rsidR="00A516CB" w:rsidRDefault="00A516CB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D6229" w:rsidRPr="00A516CB" w:rsidRDefault="004137AA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="009240E8" w:rsidRPr="00A516CB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5005" w:type="dxa"/>
            <w:gridSpan w:val="2"/>
          </w:tcPr>
          <w:p w:rsidR="00634378" w:rsidRDefault="004137AA" w:rsidP="003E0B6C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343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Бабушкин сундук.</w:t>
            </w:r>
            <w:r w:rsidRPr="006343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89177A" w:rsidRPr="00CE3C4C" w:rsidRDefault="004137AA" w:rsidP="003E0B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C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Возможно, в вашем доме хранятся старые вещи.</w:t>
            </w:r>
            <w:r w:rsidR="00634378" w:rsidRPr="00CE3C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E3C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Некоторые из них стали настоящими реликвиями: военный ремень, трофейный бинокль, письмо с фронта, пилотка, пуговица </w:t>
            </w:r>
            <w:r w:rsidRPr="00CE3C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 военной гимнастёрки или другие вещи. Дайте малышу полюбоваться этими «сокровищами», потрогать, рассмотреть со всех сторон. А потом честно ответьте на сотню волнующих вопросов. Возможно, вам придется еще раз рассказать о боевом прошлом деда.</w:t>
            </w:r>
          </w:p>
        </w:tc>
      </w:tr>
      <w:tr w:rsidR="004D6229" w:rsidRPr="00A516CB" w:rsidTr="00A516CB">
        <w:trPr>
          <w:trHeight w:val="345"/>
        </w:trPr>
        <w:tc>
          <w:tcPr>
            <w:tcW w:w="1350" w:type="dxa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05" w:type="dxa"/>
            <w:gridSpan w:val="2"/>
          </w:tcPr>
          <w:p w:rsidR="00634378" w:rsidRPr="00CE3C4C" w:rsidRDefault="00E943C8" w:rsidP="00634378">
            <w:pPr>
              <w:shd w:val="clear" w:color="auto" w:fill="7FFFCA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34378">
              <w:rPr>
                <w:rStyle w:val="c10"/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 </w:t>
            </w:r>
            <w:r w:rsidR="00634378" w:rsidRPr="00CE3C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ПРЕДЛОЖИТЕ РЕБЁНКУ ОТВЕТИТЬ НА </w:t>
            </w:r>
            <w:r w:rsidR="00634378" w:rsidRPr="00CE3C4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ВОПРОСЫ</w:t>
            </w:r>
            <w:r w:rsidR="00634378" w:rsidRPr="00CE3C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 Какой праздник мы отмечаем 9 мая?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 В какой стране мы живём?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-Что такое государство? Родина?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-Что такое граница?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 Почему нужно охранять Родину?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 Почему </w:t>
            </w:r>
            <w:r w:rsidRPr="0063437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lang w:eastAsia="ru-RU"/>
              </w:rPr>
              <w:t>День Победы отмечают 9 мая</w:t>
            </w: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?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 Почему в этот </w:t>
            </w:r>
            <w:r w:rsidRPr="0063437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lang w:eastAsia="ru-RU"/>
              </w:rPr>
              <w:t>день</w:t>
            </w: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поздравляют ветеранов?</w:t>
            </w:r>
          </w:p>
          <w:p w:rsidR="004D6229" w:rsidRPr="00634378" w:rsidRDefault="004D6229" w:rsidP="004137AA">
            <w:pPr>
              <w:pStyle w:val="c1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</w:tr>
      <w:tr w:rsidR="004D6229" w:rsidRPr="00A516CB" w:rsidTr="00A516CB">
        <w:trPr>
          <w:trHeight w:val="480"/>
        </w:trPr>
        <w:tc>
          <w:tcPr>
            <w:tcW w:w="1350" w:type="dxa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05" w:type="dxa"/>
            <w:gridSpan w:val="2"/>
          </w:tcPr>
          <w:p w:rsidR="004D6229" w:rsidRPr="005244E6" w:rsidRDefault="005244E6" w:rsidP="003E0B6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44E6">
              <w:rPr>
                <w:b/>
                <w:color w:val="212121"/>
                <w:sz w:val="28"/>
                <w:szCs w:val="28"/>
                <w:shd w:val="clear" w:color="auto" w:fill="7FFFCA"/>
              </w:rPr>
              <w:t>Вместе с</w:t>
            </w:r>
            <w:r w:rsidR="00634378" w:rsidRPr="005244E6">
              <w:rPr>
                <w:b/>
                <w:color w:val="212121"/>
                <w:sz w:val="28"/>
                <w:szCs w:val="28"/>
                <w:shd w:val="clear" w:color="auto" w:fill="7FFFCA"/>
              </w:rPr>
              <w:t xml:space="preserve"> детьми составьте рассказ на тему </w:t>
            </w:r>
            <w:r w:rsidR="00634378" w:rsidRPr="005244E6">
              <w:rPr>
                <w:b/>
                <w:i/>
                <w:iCs/>
                <w:color w:val="212121"/>
                <w:sz w:val="28"/>
                <w:szCs w:val="28"/>
                <w:shd w:val="clear" w:color="auto" w:fill="7FFFCA"/>
              </w:rPr>
              <w:t>«9 МАЯ – </w:t>
            </w:r>
            <w:r w:rsidR="00634378" w:rsidRPr="005244E6">
              <w:rPr>
                <w:rStyle w:val="a6"/>
                <w:b w:val="0"/>
                <w:i/>
                <w:iCs/>
                <w:color w:val="212121"/>
                <w:sz w:val="28"/>
                <w:szCs w:val="28"/>
                <w:shd w:val="clear" w:color="auto" w:fill="7FFFCA"/>
              </w:rPr>
              <w:t>ДЕНЬ ПОБЕДЫ</w:t>
            </w:r>
            <w:r w:rsidR="00634378" w:rsidRPr="005244E6">
              <w:rPr>
                <w:b/>
                <w:i/>
                <w:iCs/>
                <w:color w:val="212121"/>
                <w:sz w:val="28"/>
                <w:szCs w:val="28"/>
                <w:shd w:val="clear" w:color="auto" w:fill="7FFFCA"/>
              </w:rPr>
              <w:t>»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Примерный план рассказа</w:t>
            </w: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: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 Прошло много лет после этой войны, но люди помнят о героях, …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 Этому событию посвящено много фильмов, … </w:t>
            </w:r>
            <w:r w:rsidRPr="00634378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(чего ещё)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 Не все герои остались живы, очень многие …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- Им </w:t>
            </w:r>
            <w:proofErr w:type="gramStart"/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поставлены</w:t>
            </w:r>
            <w:proofErr w:type="gramEnd"/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…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 В их честь горит …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 К Вечному огню люди возлагают …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- В этот </w:t>
            </w:r>
            <w:r w:rsidRPr="0063437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lang w:eastAsia="ru-RU"/>
              </w:rPr>
              <w:t>день проходит военный …</w:t>
            </w:r>
          </w:p>
          <w:p w:rsidR="00E943C8" w:rsidRPr="00634378" w:rsidRDefault="00CE3C4C" w:rsidP="003E0B6C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44E6">
              <w:rPr>
                <w:rFonts w:ascii="Arial" w:hAnsi="Arial" w:cs="Arial"/>
                <w:b/>
                <w:color w:val="212121"/>
                <w:sz w:val="28"/>
                <w:szCs w:val="28"/>
                <w:u w:val="single"/>
                <w:shd w:val="clear" w:color="auto" w:fill="7FFFCA"/>
              </w:rPr>
              <w:t>Ознакомление с музыкальными произведениями.</w:t>
            </w:r>
            <w:r w:rsidRPr="005244E6">
              <w:rPr>
                <w:rFonts w:ascii="Arial" w:hAnsi="Arial" w:cs="Arial"/>
                <w:b/>
                <w:color w:val="212121"/>
                <w:sz w:val="28"/>
                <w:szCs w:val="28"/>
                <w:u w:val="single"/>
                <w:shd w:val="clear" w:color="auto" w:fill="7FFFCA"/>
              </w:rPr>
              <w:br/>
            </w:r>
            <w:r>
              <w:rPr>
                <w:rFonts w:ascii="Arial" w:hAnsi="Arial" w:cs="Arial"/>
                <w:color w:val="212121"/>
                <w:sz w:val="28"/>
                <w:szCs w:val="28"/>
                <w:shd w:val="clear" w:color="auto" w:fill="7FFFCA"/>
              </w:rPr>
              <w:t>Послушать вместе с ребенком песни:</w:t>
            </w:r>
            <w:r>
              <w:rPr>
                <w:rFonts w:ascii="Arial" w:hAnsi="Arial" w:cs="Arial"/>
                <w:color w:val="21212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212121"/>
                <w:sz w:val="28"/>
                <w:szCs w:val="28"/>
                <w:shd w:val="clear" w:color="auto" w:fill="7FFFCA"/>
              </w:rPr>
              <w:t>"День Победы",</w:t>
            </w:r>
            <w:r>
              <w:rPr>
                <w:rFonts w:ascii="Arial" w:hAnsi="Arial" w:cs="Arial"/>
                <w:color w:val="21212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212121"/>
                <w:sz w:val="28"/>
                <w:szCs w:val="28"/>
                <w:shd w:val="clear" w:color="auto" w:fill="7FFFCA"/>
              </w:rPr>
              <w:t>"Священная война".</w:t>
            </w:r>
            <w:r>
              <w:rPr>
                <w:rFonts w:ascii="Arial" w:hAnsi="Arial" w:cs="Arial"/>
                <w:color w:val="21212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212121"/>
                <w:sz w:val="28"/>
                <w:szCs w:val="28"/>
                <w:shd w:val="clear" w:color="auto" w:fill="7FFFCA"/>
              </w:rPr>
              <w:t>Побеседовать по содержанию текста.</w:t>
            </w:r>
          </w:p>
        </w:tc>
      </w:tr>
      <w:tr w:rsidR="004D6229" w:rsidRPr="00A516CB" w:rsidTr="00A516CB">
        <w:trPr>
          <w:trHeight w:val="360"/>
        </w:trPr>
        <w:tc>
          <w:tcPr>
            <w:tcW w:w="1350" w:type="dxa"/>
            <w:vMerge w:val="restart"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75091" w:rsidRPr="00A516CB" w:rsidRDefault="00E75091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75091" w:rsidRPr="00A516CB" w:rsidRDefault="004137AA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E75091" w:rsidRPr="00A516CB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5005" w:type="dxa"/>
            <w:gridSpan w:val="2"/>
          </w:tcPr>
          <w:p w:rsidR="004137AA" w:rsidRPr="00634378" w:rsidRDefault="00E943C8" w:rsidP="004137AA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34378">
              <w:rPr>
                <w:rStyle w:val="c10"/>
                <w:b/>
                <w:bCs/>
                <w:color w:val="000000"/>
                <w:sz w:val="27"/>
                <w:szCs w:val="27"/>
              </w:rPr>
              <w:lastRenderedPageBreak/>
              <w:t> </w:t>
            </w:r>
          </w:p>
          <w:p w:rsidR="005244E6" w:rsidRDefault="005244E6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8"/>
                <w:u w:val="single"/>
                <w:lang w:eastAsia="ru-RU"/>
              </w:rPr>
            </w:pPr>
          </w:p>
          <w:p w:rsidR="005244E6" w:rsidRDefault="005244E6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8"/>
                <w:u w:val="single"/>
                <w:lang w:eastAsia="ru-RU"/>
              </w:rPr>
            </w:pPr>
          </w:p>
          <w:p w:rsidR="005244E6" w:rsidRPr="005244E6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color w:val="212121"/>
                <w:sz w:val="28"/>
                <w:u w:val="single"/>
                <w:lang w:eastAsia="ru-RU"/>
              </w:rPr>
            </w:pPr>
            <w:r w:rsidRPr="005244E6">
              <w:rPr>
                <w:rFonts w:ascii="Arial" w:eastAsia="Times New Roman" w:hAnsi="Arial" w:cs="Arial"/>
                <w:b/>
                <w:color w:val="212121"/>
                <w:sz w:val="28"/>
                <w:u w:val="single"/>
                <w:lang w:eastAsia="ru-RU"/>
              </w:rPr>
              <w:lastRenderedPageBreak/>
              <w:t>Упражнение «Сосчитай до</w:t>
            </w:r>
            <w:r w:rsidRPr="00634378">
              <w:rPr>
                <w:rFonts w:ascii="Arial" w:eastAsia="Times New Roman" w:hAnsi="Arial" w:cs="Arial"/>
                <w:color w:val="212121"/>
                <w:sz w:val="28"/>
                <w:u w:val="single"/>
                <w:lang w:eastAsia="ru-RU"/>
              </w:rPr>
              <w:t xml:space="preserve"> </w:t>
            </w:r>
            <w:r w:rsidRPr="005244E6">
              <w:rPr>
                <w:rFonts w:ascii="Arial" w:eastAsia="Times New Roman" w:hAnsi="Arial" w:cs="Arial"/>
                <w:b/>
                <w:color w:val="212121"/>
                <w:sz w:val="28"/>
                <w:u w:val="single"/>
                <w:lang w:eastAsia="ru-RU"/>
              </w:rPr>
              <w:t>пяти» 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Один храбрый солдат, два храбрых солдата … …. пять храбрых солдат-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Одна золотая медаль - Один красивый обелиск –</w:t>
            </w:r>
          </w:p>
          <w:p w:rsidR="005244E6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bCs/>
                <w:color w:val="212121"/>
                <w:sz w:val="28"/>
                <w:lang w:eastAsia="ru-RU"/>
              </w:rPr>
            </w:pPr>
            <w:r w:rsidRPr="005244E6">
              <w:rPr>
                <w:rFonts w:ascii="Arial" w:eastAsia="Times New Roman" w:hAnsi="Arial" w:cs="Arial"/>
                <w:b/>
                <w:color w:val="212121"/>
                <w:sz w:val="28"/>
                <w:u w:val="single"/>
                <w:lang w:eastAsia="ru-RU"/>
              </w:rPr>
              <w:t>Упражнение «Скажи наоборот»</w:t>
            </w:r>
            <w:r w:rsidRPr="00634378">
              <w:rPr>
                <w:rFonts w:ascii="Arial" w:eastAsia="Times New Roman" w:hAnsi="Arial" w:cs="Arial"/>
                <w:b/>
                <w:bCs/>
                <w:color w:val="212121"/>
                <w:sz w:val="28"/>
                <w:lang w:eastAsia="ru-RU"/>
              </w:rPr>
              <w:t> </w:t>
            </w:r>
          </w:p>
          <w:p w:rsidR="005244E6" w:rsidRDefault="00634378" w:rsidP="00634378">
            <w:pPr>
              <w:shd w:val="clear" w:color="auto" w:fill="7FFFCA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Военный – </w:t>
            </w:r>
            <w:r w:rsidRPr="00634378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мирный 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Водный – </w:t>
            </w:r>
            <w:r w:rsidRPr="00634378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сухопутный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Молодой –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Сильный –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Умный -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Добрый -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Смелый-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Враг-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Мир –</w:t>
            </w:r>
          </w:p>
          <w:p w:rsidR="005244E6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b/>
                <w:bCs/>
                <w:color w:val="212121"/>
                <w:sz w:val="28"/>
                <w:lang w:eastAsia="ru-RU"/>
              </w:rPr>
            </w:pPr>
            <w:r w:rsidRPr="005244E6">
              <w:rPr>
                <w:rFonts w:ascii="Arial" w:eastAsia="Times New Roman" w:hAnsi="Arial" w:cs="Arial"/>
                <w:b/>
                <w:color w:val="212121"/>
                <w:sz w:val="28"/>
                <w:u w:val="single"/>
                <w:lang w:eastAsia="ru-RU"/>
              </w:rPr>
              <w:t>Упражнение «Вставь пропущенный предлог</w:t>
            </w:r>
            <w:r w:rsidRPr="005244E6">
              <w:rPr>
                <w:rFonts w:ascii="Arial" w:eastAsia="Times New Roman" w:hAnsi="Arial" w:cs="Arial"/>
                <w:b/>
                <w:bCs/>
                <w:color w:val="212121"/>
                <w:sz w:val="28"/>
                <w:lang w:eastAsia="ru-RU"/>
              </w:rPr>
              <w:t>»</w:t>
            </w:r>
            <w:r w:rsidRPr="00634378">
              <w:rPr>
                <w:rFonts w:ascii="Arial" w:eastAsia="Times New Roman" w:hAnsi="Arial" w:cs="Arial"/>
                <w:b/>
                <w:bCs/>
                <w:color w:val="212121"/>
                <w:sz w:val="28"/>
                <w:lang w:eastAsia="ru-RU"/>
              </w:rPr>
              <w:t> 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Военные лётчики защищали нашу Родину … </w:t>
            </w:r>
            <w:proofErr w:type="gramStart"/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небе</w:t>
            </w:r>
            <w:proofErr w:type="gramEnd"/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 Моряки воевали … врагом … море.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Танкисты сражались …</w:t>
            </w:r>
            <w:proofErr w:type="gramStart"/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танке</w:t>
            </w:r>
            <w:proofErr w:type="gramEnd"/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Пограничники охраняли нашу Родину … границе.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Артиллеристы стреляли из пушек … фашистским танкам.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Упражнение "Скажи по-другому"</w:t>
            </w: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u w:val="single"/>
                <w:lang w:eastAsia="ru-RU"/>
              </w:rPr>
              <w:t xml:space="preserve"> (учимся подбирать синонимы).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Смелый - храбрый, отважный, геройский...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u w:val="single"/>
                <w:lang w:eastAsia="ru-RU"/>
              </w:rPr>
              <w:t xml:space="preserve"> </w:t>
            </w:r>
            <w:r w:rsidRPr="00634378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u w:val="single"/>
                <w:lang w:eastAsia="ru-RU"/>
              </w:rPr>
              <w:t>Упражнение "Скажи наоборот"</w:t>
            </w: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u w:val="single"/>
                <w:lang w:eastAsia="ru-RU"/>
              </w:rPr>
              <w:t xml:space="preserve"> (учимся подбирать антонимы).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Смелый - трусливый.</w:t>
            </w: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br/>
              <w:t>Враг - ...</w:t>
            </w: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br/>
              <w:t>Мир - ...</w:t>
            </w:r>
          </w:p>
          <w:p w:rsidR="004D6229" w:rsidRPr="00634378" w:rsidRDefault="004D6229" w:rsidP="00C705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229" w:rsidRPr="00A516CB" w:rsidTr="00A516CB">
        <w:trPr>
          <w:trHeight w:val="345"/>
        </w:trPr>
        <w:tc>
          <w:tcPr>
            <w:tcW w:w="1350" w:type="dxa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05" w:type="dxa"/>
            <w:gridSpan w:val="2"/>
          </w:tcPr>
          <w:p w:rsidR="004137AA" w:rsidRPr="004137AA" w:rsidRDefault="004137AA" w:rsidP="004137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137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Благодарите при детях вашу историю, ваших предков. Расскажите, что в каждой семье есть родственники, которые храбро сражались и отдавали жизнь за светлое будущее, в котором мы живем.</w:t>
            </w:r>
          </w:p>
          <w:p w:rsidR="00634378" w:rsidRPr="005244E6" w:rsidRDefault="004137AA" w:rsidP="004137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137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Готовьтесь ко Дню </w:t>
            </w:r>
            <w:proofErr w:type="spellStart"/>
            <w:r w:rsidRPr="004137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Победы</w:t>
            </w:r>
            <w:proofErr w:type="gramStart"/>
            <w:r w:rsidRPr="004137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.В</w:t>
            </w:r>
            <w:proofErr w:type="gramEnd"/>
            <w:r w:rsidRPr="004137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месте</w:t>
            </w:r>
            <w:proofErr w:type="spellEnd"/>
            <w:r w:rsidRPr="004137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с вашим ребенком устройте семейный вечер просмотра военных фильмов: </w:t>
            </w:r>
            <w:proofErr w:type="gramStart"/>
            <w:r w:rsidRPr="004137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«В бой идут старики», «</w:t>
            </w:r>
            <w:proofErr w:type="spellStart"/>
            <w:r w:rsidRPr="004137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Аты-баты</w:t>
            </w:r>
            <w:proofErr w:type="spellEnd"/>
            <w:r w:rsidRPr="004137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шли солдаты», «А зори здесь тихие» и т. д., чтобы ребенок проникался на</w:t>
            </w:r>
            <w:r w:rsidR="005244E6" w:rsidRPr="005244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строением героизма, патриотизма, рисуйте, лепите, творите.</w:t>
            </w:r>
            <w:proofErr w:type="gramEnd"/>
          </w:p>
          <w:p w:rsidR="00490C6E" w:rsidRPr="00634378" w:rsidRDefault="004137AA" w:rsidP="0063437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4137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</w:t>
            </w:r>
          </w:p>
        </w:tc>
      </w:tr>
      <w:tr w:rsidR="004D6229" w:rsidRPr="00A516CB" w:rsidTr="00A516CB">
        <w:trPr>
          <w:trHeight w:val="525"/>
        </w:trPr>
        <w:tc>
          <w:tcPr>
            <w:tcW w:w="1350" w:type="dxa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05" w:type="dxa"/>
            <w:gridSpan w:val="2"/>
          </w:tcPr>
          <w:p w:rsidR="00634378" w:rsidRPr="00634378" w:rsidRDefault="00634378" w:rsidP="00634378">
            <w:pPr>
              <w:shd w:val="clear" w:color="auto" w:fill="7FFFCA"/>
              <w:spacing w:after="0" w:line="240" w:lineRule="auto"/>
              <w:ind w:hanging="360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Arial" w:eastAsia="Times New Roman" w:hAnsi="Arial" w:cs="Arial"/>
                <w:color w:val="212121"/>
                <w:sz w:val="28"/>
                <w:u w:val="single"/>
                <w:lang w:eastAsia="ru-RU"/>
              </w:rPr>
              <w:t>У</w:t>
            </w:r>
            <w:r>
              <w:rPr>
                <w:rFonts w:ascii="Arial" w:eastAsia="Times New Roman" w:hAnsi="Arial" w:cs="Arial"/>
                <w:color w:val="212121"/>
                <w:sz w:val="28"/>
                <w:u w:val="single"/>
                <w:lang w:eastAsia="ru-RU"/>
              </w:rPr>
              <w:t>пражнение «Оди</w:t>
            </w:r>
            <w:proofErr w:type="gramStart"/>
            <w:r>
              <w:rPr>
                <w:rFonts w:ascii="Arial" w:eastAsia="Times New Roman" w:hAnsi="Arial" w:cs="Arial"/>
                <w:color w:val="212121"/>
                <w:sz w:val="28"/>
                <w:u w:val="single"/>
                <w:lang w:eastAsia="ru-RU"/>
              </w:rPr>
              <w:t>н-</w:t>
            </w:r>
            <w:proofErr w:type="gramEnd"/>
            <w:r>
              <w:rPr>
                <w:rFonts w:ascii="Arial" w:eastAsia="Times New Roman" w:hAnsi="Arial" w:cs="Arial"/>
                <w:color w:val="212121"/>
                <w:sz w:val="28"/>
                <w:u w:val="single"/>
                <w:lang w:eastAsia="ru-RU"/>
              </w:rPr>
              <w:t xml:space="preserve"> много»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Солдат – </w:t>
            </w:r>
            <w:r w:rsidRPr="00634378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солдаты – много солдат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Ветеран – </w:t>
            </w:r>
            <w:r w:rsidRPr="00634378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ветераны – много ветеранов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Враг-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Танкист -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Герой -</w:t>
            </w:r>
          </w:p>
          <w:p w:rsidR="00634378" w:rsidRPr="00634378" w:rsidRDefault="00634378" w:rsidP="00634378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Награда –</w:t>
            </w:r>
          </w:p>
          <w:p w:rsidR="004D6229" w:rsidRPr="00634378" w:rsidRDefault="004D6229" w:rsidP="00634378">
            <w:pPr>
              <w:shd w:val="clear" w:color="auto" w:fill="7FFFCA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D6229" w:rsidRPr="00A516CB" w:rsidTr="00A516CB">
        <w:trPr>
          <w:trHeight w:val="405"/>
        </w:trPr>
        <w:tc>
          <w:tcPr>
            <w:tcW w:w="1350" w:type="dxa"/>
            <w:vMerge w:val="restart"/>
          </w:tcPr>
          <w:p w:rsidR="004D6229" w:rsidRPr="00A516CB" w:rsidRDefault="004137AA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 w:rsidR="00490C6E" w:rsidRPr="00A516CB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5005" w:type="dxa"/>
            <w:gridSpan w:val="2"/>
          </w:tcPr>
          <w:p w:rsidR="00CE3C4C" w:rsidRPr="00CE3C4C" w:rsidRDefault="00CE3C4C" w:rsidP="00CE3C4C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CE3C4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u w:val="single"/>
                <w:lang w:eastAsia="ru-RU"/>
              </w:rPr>
              <w:t>"Закончи предложения"</w:t>
            </w:r>
          </w:p>
          <w:p w:rsidR="00CE3C4C" w:rsidRPr="00CE3C4C" w:rsidRDefault="00CE3C4C" w:rsidP="00CE3C4C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CE3C4C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9 Мая - …                                                                       </w:t>
            </w:r>
          </w:p>
          <w:p w:rsidR="00CE3C4C" w:rsidRPr="00CE3C4C" w:rsidRDefault="00CE3C4C" w:rsidP="00CE3C4C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CE3C4C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 xml:space="preserve">Все поздравляют ветеранов </w:t>
            </w:r>
            <w:proofErr w:type="gramStart"/>
            <w:r w:rsidRPr="00CE3C4C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с</w:t>
            </w:r>
            <w:proofErr w:type="gramEnd"/>
            <w:r w:rsidRPr="00CE3C4C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 xml:space="preserve"> …</w:t>
            </w:r>
          </w:p>
          <w:p w:rsidR="00CE3C4C" w:rsidRPr="00CE3C4C" w:rsidRDefault="00CE3C4C" w:rsidP="00CE3C4C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CE3C4C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В этот день ветеранам дарят …</w:t>
            </w:r>
          </w:p>
          <w:p w:rsidR="00CE3C4C" w:rsidRPr="00CE3C4C" w:rsidRDefault="00CE3C4C" w:rsidP="00CE3C4C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CE3C4C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 xml:space="preserve">Люди идут возлагать цветы </w:t>
            </w:r>
            <w:proofErr w:type="gramStart"/>
            <w:r w:rsidRPr="00CE3C4C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к</w:t>
            </w:r>
            <w:proofErr w:type="gramEnd"/>
            <w:r w:rsidRPr="00CE3C4C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 xml:space="preserve"> …</w:t>
            </w:r>
          </w:p>
          <w:p w:rsidR="00CE3C4C" w:rsidRPr="00CE3C4C" w:rsidRDefault="00CE3C4C" w:rsidP="00CE3C4C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CE3C4C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У Вечного огня уже лежит  много …</w:t>
            </w:r>
          </w:p>
          <w:p w:rsidR="00CE3C4C" w:rsidRPr="00CE3C4C" w:rsidRDefault="00CE3C4C" w:rsidP="00CE3C4C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CE3C4C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На Красной площади проходит …</w:t>
            </w:r>
          </w:p>
          <w:p w:rsidR="0006612B" w:rsidRPr="00634378" w:rsidRDefault="0006612B" w:rsidP="0063437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D6229" w:rsidRPr="00A516CB" w:rsidTr="00A516CB">
        <w:trPr>
          <w:trHeight w:val="375"/>
        </w:trPr>
        <w:tc>
          <w:tcPr>
            <w:tcW w:w="1350" w:type="dxa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05" w:type="dxa"/>
            <w:gridSpan w:val="2"/>
          </w:tcPr>
          <w:p w:rsidR="00634378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634378" w:rsidRDefault="00634378" w:rsidP="006343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37A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Читайте детскую литературу</w:t>
            </w:r>
            <w:r w:rsidRPr="004137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  <w:p w:rsidR="00634378" w:rsidRPr="004137AA" w:rsidRDefault="00634378" w:rsidP="006343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37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детей есть много замечательных книг о войне, о героях, которые из года в год дети читают с благоговением и после этих книг и начинают все больше интересоваться историей.</w:t>
            </w:r>
          </w:p>
          <w:p w:rsidR="00634378" w:rsidRDefault="00634378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E1474" w:rsidRPr="000E1474" w:rsidRDefault="00634378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343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</w:t>
            </w:r>
            <w:r w:rsidR="000E1474" w:rsidRPr="000E147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тихи и рассказы о войне: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</w:t>
            </w:r>
            <w:proofErr w:type="spellStart"/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Барто</w:t>
            </w:r>
            <w:proofErr w:type="spellEnd"/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«В дни войны»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Берестов В. «Мужчина»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Карпов И. «Мальчики»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Михалков С. «Детский ботинок», «Десятилетний человек»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Воронкова Л. «Девочка из города»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Кассиль Л. «Улица младшего сына»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Катаев В. «Сын полка»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Осеева В. «Васёк Трубачёв и его товарищи»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Симонов К. «Сын артиллериста»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Яковлев Ю. «Девочки с Васильевского острова»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Алексеев С. «Рассказы о Великой Отечественной войне»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Артюхова Н. «Светлана»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</w:t>
            </w:r>
            <w:proofErr w:type="spellStart"/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Баруздин</w:t>
            </w:r>
            <w:proofErr w:type="spellEnd"/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 «Шел по улице солдат»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Воронкова Л. «Девочка из города»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Гайдар А. «Клятва Тимура», «Сказка о Военной Тайне», «О </w:t>
            </w:r>
            <w:proofErr w:type="spellStart"/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Мальчише-Кибальчише</w:t>
            </w:r>
            <w:proofErr w:type="spellEnd"/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его твердом слове»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</w:t>
            </w:r>
            <w:proofErr w:type="spellStart"/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Голявкин</w:t>
            </w:r>
            <w:proofErr w:type="spellEnd"/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 «Рисунок на асфальте»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Драгунский В. «Арбузный переулок»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Кассиль Л. «Дорогие мои мальчишки», «Огнеопасный груз», «Твои защитники»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</w:t>
            </w:r>
            <w:proofErr w:type="spellStart"/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Маркуша</w:t>
            </w:r>
            <w:proofErr w:type="spellEnd"/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«Я — солдат, и ты — солдат»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Паустовский К. «Похождения жука-носорога»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• Суворина Е. «Витя Коробков»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</w:t>
            </w:r>
            <w:proofErr w:type="spellStart"/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Туричин</w:t>
            </w:r>
            <w:proofErr w:type="spellEnd"/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 «Крайний случай»</w:t>
            </w:r>
          </w:p>
          <w:p w:rsidR="000E1474" w:rsidRPr="000E1474" w:rsidRDefault="000E1474" w:rsidP="000E14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1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Яковлев Ю. «Как Серёжа на войну ходил»</w:t>
            </w:r>
          </w:p>
          <w:p w:rsidR="004D6229" w:rsidRPr="00634378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D6229" w:rsidRPr="00A516CB" w:rsidTr="00A516CB">
        <w:trPr>
          <w:trHeight w:val="525"/>
        </w:trPr>
        <w:tc>
          <w:tcPr>
            <w:tcW w:w="1350" w:type="dxa"/>
            <w:vMerge/>
          </w:tcPr>
          <w:p w:rsidR="004D6229" w:rsidRPr="00A516CB" w:rsidRDefault="004D6229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05" w:type="dxa"/>
            <w:gridSpan w:val="2"/>
          </w:tcPr>
          <w:p w:rsidR="00CE3C4C" w:rsidRPr="00CE3C4C" w:rsidRDefault="00CE3C4C" w:rsidP="00CE3C4C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CE3C4C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u w:val="single"/>
                <w:lang w:eastAsia="ru-RU"/>
              </w:rPr>
              <w:t>"Здесь, а там"</w:t>
            </w:r>
          </w:p>
          <w:p w:rsidR="00CE3C4C" w:rsidRPr="00CE3C4C" w:rsidRDefault="00CE3C4C" w:rsidP="00CE3C4C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CE3C4C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Здесь солдат, а там солдаты</w:t>
            </w:r>
          </w:p>
          <w:p w:rsidR="00CE3C4C" w:rsidRPr="00CE3C4C" w:rsidRDefault="00CE3C4C" w:rsidP="00CE3C4C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CE3C4C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Здесь воин, а там …</w:t>
            </w:r>
          </w:p>
          <w:p w:rsidR="00CE3C4C" w:rsidRPr="00CE3C4C" w:rsidRDefault="00CE3C4C" w:rsidP="00CE3C4C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CE3C4C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Здесь ветеран, а там …</w:t>
            </w:r>
          </w:p>
          <w:p w:rsidR="00CE3C4C" w:rsidRPr="00CE3C4C" w:rsidRDefault="00CE3C4C" w:rsidP="00CE3C4C">
            <w:pPr>
              <w:shd w:val="clear" w:color="auto" w:fill="7FFFCA"/>
              <w:spacing w:after="0" w:line="240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CE3C4C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Здесь герой, а там  …</w:t>
            </w:r>
          </w:p>
          <w:p w:rsidR="00647BA4" w:rsidRPr="00A516CB" w:rsidRDefault="00647BA4" w:rsidP="003E0B6C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94023" w:rsidRPr="003E0B6C" w:rsidRDefault="00D94023" w:rsidP="003E0B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94023" w:rsidRPr="003E0B6C" w:rsidSect="00D94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229"/>
    <w:rsid w:val="0006612B"/>
    <w:rsid w:val="000E1474"/>
    <w:rsid w:val="002A484F"/>
    <w:rsid w:val="00364346"/>
    <w:rsid w:val="003D6C25"/>
    <w:rsid w:val="003E0B6C"/>
    <w:rsid w:val="004137AA"/>
    <w:rsid w:val="00490C6E"/>
    <w:rsid w:val="004D6229"/>
    <w:rsid w:val="004E3708"/>
    <w:rsid w:val="005244E6"/>
    <w:rsid w:val="005F5F22"/>
    <w:rsid w:val="00634378"/>
    <w:rsid w:val="00647BA4"/>
    <w:rsid w:val="00725278"/>
    <w:rsid w:val="007F66D6"/>
    <w:rsid w:val="0089177A"/>
    <w:rsid w:val="009240E8"/>
    <w:rsid w:val="00A516CB"/>
    <w:rsid w:val="00C705DB"/>
    <w:rsid w:val="00CA0298"/>
    <w:rsid w:val="00CE3C4C"/>
    <w:rsid w:val="00D94023"/>
    <w:rsid w:val="00DD5C3D"/>
    <w:rsid w:val="00DF4CEE"/>
    <w:rsid w:val="00E75091"/>
    <w:rsid w:val="00E943C8"/>
    <w:rsid w:val="00EA5F8E"/>
    <w:rsid w:val="00F7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023"/>
  </w:style>
  <w:style w:type="paragraph" w:styleId="3">
    <w:name w:val="heading 3"/>
    <w:basedOn w:val="a"/>
    <w:link w:val="30"/>
    <w:uiPriority w:val="9"/>
    <w:qFormat/>
    <w:rsid w:val="005F5F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E3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E3708"/>
  </w:style>
  <w:style w:type="character" w:customStyle="1" w:styleId="c0">
    <w:name w:val="c0"/>
    <w:basedOn w:val="a0"/>
    <w:rsid w:val="004E3708"/>
  </w:style>
  <w:style w:type="character" w:customStyle="1" w:styleId="c6">
    <w:name w:val="c6"/>
    <w:basedOn w:val="a0"/>
    <w:rsid w:val="004E3708"/>
  </w:style>
  <w:style w:type="character" w:customStyle="1" w:styleId="c10">
    <w:name w:val="c10"/>
    <w:basedOn w:val="a0"/>
    <w:rsid w:val="004E3708"/>
  </w:style>
  <w:style w:type="character" w:customStyle="1" w:styleId="c4">
    <w:name w:val="c4"/>
    <w:basedOn w:val="a0"/>
    <w:rsid w:val="00EA5F8E"/>
  </w:style>
  <w:style w:type="character" w:customStyle="1" w:styleId="c17">
    <w:name w:val="c17"/>
    <w:basedOn w:val="a0"/>
    <w:rsid w:val="00EA5F8E"/>
  </w:style>
  <w:style w:type="character" w:customStyle="1" w:styleId="c20">
    <w:name w:val="c20"/>
    <w:basedOn w:val="a0"/>
    <w:rsid w:val="00725278"/>
  </w:style>
  <w:style w:type="character" w:customStyle="1" w:styleId="c21">
    <w:name w:val="c21"/>
    <w:basedOn w:val="a0"/>
    <w:rsid w:val="00725278"/>
  </w:style>
  <w:style w:type="paragraph" w:styleId="a3">
    <w:name w:val="Balloon Text"/>
    <w:basedOn w:val="a"/>
    <w:link w:val="a4"/>
    <w:uiPriority w:val="99"/>
    <w:semiHidden/>
    <w:unhideWhenUsed/>
    <w:rsid w:val="0064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BA4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41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5F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5F5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343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37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16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3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7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57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9F7EF-EF09-4C7A-A92A-33FECE47B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13</cp:revision>
  <cp:lastPrinted>2020-03-28T16:25:00Z</cp:lastPrinted>
  <dcterms:created xsi:type="dcterms:W3CDTF">2020-03-28T14:19:00Z</dcterms:created>
  <dcterms:modified xsi:type="dcterms:W3CDTF">2020-04-09T22:04:00Z</dcterms:modified>
</cp:coreProperties>
</file>