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C57" w:rsidRDefault="00860C57" w:rsidP="00860C57">
      <w:pPr>
        <w:pStyle w:val="a4"/>
        <w:shd w:val="clear" w:color="auto" w:fill="FFFFFF"/>
        <w:spacing w:before="0" w:beforeAutospacing="0" w:after="0" w:afterAutospacing="0" w:line="330" w:lineRule="atLeast"/>
        <w:jc w:val="center"/>
        <w:textAlignment w:val="baseline"/>
        <w:rPr>
          <w:rStyle w:val="a6"/>
          <w:rFonts w:ascii="Century Gothic" w:hAnsi="Century Gothic" w:cs="Helvetica"/>
          <w:b/>
          <w:bCs/>
          <w:color w:val="800000"/>
          <w:bdr w:val="none" w:sz="0" w:space="0" w:color="auto" w:frame="1"/>
        </w:rPr>
      </w:pPr>
      <w:r w:rsidRPr="00860C57">
        <w:rPr>
          <w:rStyle w:val="a5"/>
          <w:rFonts w:ascii="Century Gothic" w:hAnsi="Century Gothic" w:cs="Helvetica"/>
          <w:color w:val="800000"/>
          <w:sz w:val="28"/>
          <w:bdr w:val="none" w:sz="0" w:space="0" w:color="auto" w:frame="1"/>
        </w:rPr>
        <w:t>«КАК СЛУШАТЬ МУЗЫКУ С РЕБЕНКОМ?»</w:t>
      </w:r>
      <w:r w:rsidRPr="00860C57">
        <w:rPr>
          <w:rFonts w:ascii="Century Gothic" w:hAnsi="Century Gothic" w:cs="Helvetica"/>
          <w:color w:val="3A3939"/>
        </w:rPr>
        <w:br/>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Style w:val="a6"/>
          <w:rFonts w:ascii="Century Gothic" w:hAnsi="Century Gothic" w:cs="Helvetica"/>
          <w:b/>
          <w:bCs/>
          <w:color w:val="800000"/>
          <w:bdr w:val="none" w:sz="0" w:space="0" w:color="auto" w:frame="1"/>
        </w:rPr>
        <w:t>Музыка</w:t>
      </w:r>
      <w:r w:rsidRPr="00860C57">
        <w:rPr>
          <w:rStyle w:val="a5"/>
          <w:rFonts w:ascii="Century Gothic" w:hAnsi="Century Gothic" w:cs="Helvetica"/>
          <w:color w:val="800000"/>
          <w:bdr w:val="none" w:sz="0" w:space="0" w:color="auto" w:frame="1"/>
        </w:rPr>
        <w:t> </w:t>
      </w:r>
      <w:r w:rsidRPr="00860C57">
        <w:rPr>
          <w:rFonts w:ascii="Century Gothic" w:hAnsi="Century Gothic" w:cs="Helvetica"/>
          <w:color w:val="3A3939"/>
        </w:rPr>
        <w:t>– это волшебный мир. При правильном знакомстве с музыкой происходит всестороннее развитие личности ребенка: развивается эмоциональная сфера, сенсорные способности, расширяется кругозор, а также, при правильном подходе, развивается интеллект, формируется логическое мышление, развиваются творческие способности.</w:t>
      </w:r>
    </w:p>
    <w:p w:rsidR="00860C57" w:rsidRDefault="00860C57" w:rsidP="00860C57">
      <w:pPr>
        <w:pStyle w:val="a4"/>
        <w:shd w:val="clear" w:color="auto" w:fill="FFFFFF"/>
        <w:spacing w:before="0" w:beforeAutospacing="0" w:after="0" w:afterAutospacing="0" w:line="330" w:lineRule="atLeast"/>
        <w:jc w:val="both"/>
        <w:textAlignment w:val="baseline"/>
        <w:rPr>
          <w:rFonts w:ascii="Century Gothic" w:hAnsi="Century Gothic" w:cs="Helvetica"/>
          <w:color w:val="3A3939"/>
        </w:rPr>
      </w:pPr>
      <w:r w:rsidRPr="00860C57">
        <w:rPr>
          <w:rFonts w:ascii="Century Gothic" w:hAnsi="Century Gothic" w:cs="Helvetica"/>
          <w:color w:val="3A3939"/>
        </w:rPr>
        <w:t>Вот несколько советов для тех, кто решил взяться за это увлекательное занятие и начать слушать музыку вместе с ребенком.</w:t>
      </w:r>
    </w:p>
    <w:p w:rsidR="00860C57" w:rsidRPr="00860C57" w:rsidRDefault="00860C57" w:rsidP="00860C57">
      <w:pPr>
        <w:pStyle w:val="a4"/>
        <w:shd w:val="clear" w:color="auto" w:fill="FFFFFF"/>
        <w:spacing w:before="0" w:beforeAutospacing="0" w:after="0" w:afterAutospacing="0" w:line="330" w:lineRule="atLeast"/>
        <w:jc w:val="both"/>
        <w:textAlignment w:val="baseline"/>
        <w:rPr>
          <w:rFonts w:ascii="Century Gothic" w:hAnsi="Century Gothic" w:cs="Helvetica"/>
          <w:b/>
          <w:bCs/>
          <w:color w:val="800000"/>
          <w:bdr w:val="none" w:sz="0" w:space="0" w:color="auto" w:frame="1"/>
        </w:rPr>
      </w:pPr>
      <w:r w:rsidRPr="00860C57">
        <w:rPr>
          <w:rStyle w:val="a5"/>
          <w:rFonts w:ascii="Century Gothic" w:hAnsi="Century Gothic" w:cs="Helvetica"/>
          <w:color w:val="800000"/>
          <w:bdr w:val="none" w:sz="0" w:space="0" w:color="auto" w:frame="1"/>
        </w:rPr>
        <w:t>1. НИ В КОЕМ СЛУЧАЕ НЕЛЬЗЯ ЗАСТАВЛЯТЬ РЕБЕНКА СЛУШАТЬ МУЗЫКУ НАСИЛЬНО!</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 xml:space="preserve">Если ребенок устал, не в настроении или просто увлекся своей любимой игрой, не стоит насильно тащить его к магнитофону или компьютеру, дабы начать знакомиться с классической музыкой. </w:t>
      </w:r>
      <w:proofErr w:type="gramStart"/>
      <w:r w:rsidRPr="00860C57">
        <w:rPr>
          <w:rFonts w:ascii="Century Gothic" w:hAnsi="Century Gothic" w:cs="Helvetica"/>
          <w:color w:val="3A3939"/>
        </w:rPr>
        <w:t>Будьте терпеливы, отложите знакомство с прекрасным на более позднее время.</w:t>
      </w:r>
      <w:proofErr w:type="gramEnd"/>
      <w:r w:rsidRPr="00860C57">
        <w:rPr>
          <w:rFonts w:ascii="Century Gothic" w:hAnsi="Century Gothic" w:cs="Helvetica"/>
          <w:color w:val="3A3939"/>
        </w:rPr>
        <w:t xml:space="preserve"> Помните пословицу: «Насильно мил не будешь»? Самая первая и, пожалуй, одна из самых главных задач восприятия музыки детьми – формирование устойчивого интереса к восприятию музыки. Заставляя ребенка слушать излюбленное вами произведение, вы можете добиться тем самым противоположного эффекта: сформировать в ребенке устойчивую неприязнь к данному произведению и даже к музыке в целом. Так что, решайте, что вам важнее. Не торопитесь, будьте аккуратны и тактичны. У ребенка могут быть свои интересы. Умейте договориться.</w:t>
      </w:r>
    </w:p>
    <w:p w:rsidR="00860C57" w:rsidRDefault="00860C57" w:rsidP="00860C57">
      <w:pPr>
        <w:pStyle w:val="a4"/>
        <w:shd w:val="clear" w:color="auto" w:fill="FFFFFF"/>
        <w:spacing w:before="0" w:beforeAutospacing="0" w:after="0" w:afterAutospacing="0" w:line="330" w:lineRule="atLeast"/>
        <w:jc w:val="both"/>
        <w:textAlignment w:val="baseline"/>
        <w:rPr>
          <w:rFonts w:ascii="Century Gothic" w:hAnsi="Century Gothic" w:cs="Helvetica"/>
          <w:color w:val="3A3939"/>
        </w:rPr>
      </w:pPr>
      <w:r w:rsidRPr="00860C57">
        <w:rPr>
          <w:rStyle w:val="a5"/>
          <w:rFonts w:ascii="Century Gothic" w:hAnsi="Century Gothic" w:cs="Helvetica"/>
          <w:color w:val="800000"/>
          <w:bdr w:val="none" w:sz="0" w:space="0" w:color="auto" w:frame="1"/>
        </w:rPr>
        <w:t>2. МУЗЫКА ДОЛЖНА БЫТЬ ПОДОБРАНА СООТВЕТСТВЕННО ВОЗРАСТУ РЕБЕНКА</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Конечно, вам наверняка хочется поделиться со своим ребенком впечатлениями от прослушанного реквиема или увертюры, однако, детям раннего или младшего дошкольного возраста такая музыка вряд ли подойдет. Не стоит начинать знакомство с музыкой с крупных сонатных форм, симфоний и ораторий. Такая музыка утомит ребенка, а, возможно, не сможет привлечь его внимания. Музыка для самых маленьких слушателей должна отличаться своей непродолжительностью, яркостью и эмоциональной привлекательностью, должна вызывать положительные эмоции и чувства, и ни в коем случае не пугать своим звучанием.</w:t>
      </w:r>
      <w:r w:rsidRPr="00860C57">
        <w:rPr>
          <w:rFonts w:ascii="Century Gothic" w:hAnsi="Century Gothic" w:cs="Helvetica"/>
          <w:color w:val="3A3939"/>
        </w:rPr>
        <w:br/>
        <w:t>С малышами лучше всего слушать небольшие музыкальные произведения программного характера (то есть музыкальные произведения, имеющие название, например «</w:t>
      </w:r>
      <w:proofErr w:type="gramStart"/>
      <w:r w:rsidRPr="00860C57">
        <w:rPr>
          <w:rFonts w:ascii="Century Gothic" w:hAnsi="Century Gothic" w:cs="Helvetica"/>
          <w:color w:val="3A3939"/>
        </w:rPr>
        <w:t>Котик</w:t>
      </w:r>
      <w:proofErr w:type="gramEnd"/>
      <w:r w:rsidRPr="00860C57">
        <w:rPr>
          <w:rFonts w:ascii="Century Gothic" w:hAnsi="Century Gothic" w:cs="Helvetica"/>
          <w:color w:val="3A3939"/>
        </w:rPr>
        <w:t xml:space="preserve"> заболел», «Котик выздоровел», «Кукла», «Лошадка» и т. д.). Если хорошенько присмотреться к творчеству великих композиторов, то у многих из низ есть музыкальные произведения, написанные специально для детей, </w:t>
      </w:r>
      <w:proofErr w:type="gramStart"/>
      <w:r w:rsidRPr="00860C57">
        <w:rPr>
          <w:rFonts w:ascii="Century Gothic" w:hAnsi="Century Gothic" w:cs="Helvetica"/>
          <w:color w:val="3A3939"/>
        </w:rPr>
        <w:t>взять</w:t>
      </w:r>
      <w:proofErr w:type="gramEnd"/>
      <w:r w:rsidRPr="00860C57">
        <w:rPr>
          <w:rFonts w:ascii="Century Gothic" w:hAnsi="Century Gothic" w:cs="Helvetica"/>
          <w:color w:val="3A3939"/>
        </w:rPr>
        <w:t xml:space="preserve"> хотя бы «Детский альбом» П. И. Чайко</w:t>
      </w:r>
      <w:r>
        <w:rPr>
          <w:rFonts w:ascii="Century Gothic" w:hAnsi="Century Gothic" w:cs="Helvetica"/>
          <w:color w:val="3A3939"/>
        </w:rPr>
        <w:t>в</w:t>
      </w:r>
      <w:r w:rsidRPr="00860C57">
        <w:rPr>
          <w:rFonts w:ascii="Century Gothic" w:hAnsi="Century Gothic" w:cs="Helvetica"/>
          <w:color w:val="3A3939"/>
        </w:rPr>
        <w:t xml:space="preserve">ского. Вот с них то и начните. Также идеальным вариантом для совсем юных слушателей будет русская народная музыка: небольшие песенки, игры, </w:t>
      </w:r>
      <w:proofErr w:type="spellStart"/>
      <w:r w:rsidRPr="00860C57">
        <w:rPr>
          <w:rFonts w:ascii="Century Gothic" w:hAnsi="Century Gothic" w:cs="Helvetica"/>
          <w:color w:val="3A3939"/>
        </w:rPr>
        <w:t>потешки</w:t>
      </w:r>
      <w:proofErr w:type="spellEnd"/>
      <w:r w:rsidRPr="00860C57">
        <w:rPr>
          <w:rFonts w:ascii="Century Gothic" w:hAnsi="Century Gothic" w:cs="Helvetica"/>
          <w:color w:val="3A3939"/>
        </w:rPr>
        <w:t xml:space="preserve">, </w:t>
      </w:r>
      <w:proofErr w:type="spellStart"/>
      <w:r w:rsidRPr="00860C57">
        <w:rPr>
          <w:rFonts w:ascii="Century Gothic" w:hAnsi="Century Gothic" w:cs="Helvetica"/>
          <w:color w:val="3A3939"/>
        </w:rPr>
        <w:t>пестушки</w:t>
      </w:r>
      <w:proofErr w:type="spellEnd"/>
      <w:r w:rsidRPr="00860C57">
        <w:rPr>
          <w:rFonts w:ascii="Century Gothic" w:hAnsi="Century Gothic" w:cs="Helvetica"/>
          <w:color w:val="3A3939"/>
        </w:rPr>
        <w:t xml:space="preserve">, колыбельные. Это знакомые всем </w:t>
      </w:r>
      <w:proofErr w:type="gramStart"/>
      <w:r w:rsidRPr="00860C57">
        <w:rPr>
          <w:rFonts w:ascii="Century Gothic" w:hAnsi="Century Gothic" w:cs="Helvetica"/>
          <w:color w:val="3A3939"/>
        </w:rPr>
        <w:t>песни про Сороку-ворону</w:t>
      </w:r>
      <w:proofErr w:type="gramEnd"/>
      <w:r w:rsidRPr="00860C57">
        <w:rPr>
          <w:rFonts w:ascii="Century Gothic" w:hAnsi="Century Gothic" w:cs="Helvetica"/>
          <w:color w:val="3A3939"/>
        </w:rPr>
        <w:t xml:space="preserve">, </w:t>
      </w:r>
      <w:proofErr w:type="spellStart"/>
      <w:r w:rsidRPr="00860C57">
        <w:rPr>
          <w:rFonts w:ascii="Century Gothic" w:hAnsi="Century Gothic" w:cs="Helvetica"/>
          <w:color w:val="3A3939"/>
        </w:rPr>
        <w:t>Кота-воркота</w:t>
      </w:r>
      <w:proofErr w:type="spellEnd"/>
      <w:r w:rsidRPr="00860C57">
        <w:rPr>
          <w:rFonts w:ascii="Century Gothic" w:hAnsi="Century Gothic" w:cs="Helvetica"/>
          <w:color w:val="3A3939"/>
        </w:rPr>
        <w:t xml:space="preserve">, Зайку трусишку и Лису </w:t>
      </w:r>
      <w:proofErr w:type="spellStart"/>
      <w:r w:rsidRPr="00860C57">
        <w:rPr>
          <w:rFonts w:ascii="Century Gothic" w:hAnsi="Century Gothic" w:cs="Helvetica"/>
          <w:color w:val="3A3939"/>
        </w:rPr>
        <w:t>Потрекеевну</w:t>
      </w:r>
      <w:proofErr w:type="spellEnd"/>
      <w:r w:rsidRPr="00860C57">
        <w:rPr>
          <w:rFonts w:ascii="Century Gothic" w:hAnsi="Century Gothic" w:cs="Helvetica"/>
          <w:color w:val="3A3939"/>
        </w:rPr>
        <w:t>. Не стесняйтесь и пропойте эти песенки своему ребенку сами!</w:t>
      </w:r>
      <w:r w:rsidRPr="00860C57">
        <w:rPr>
          <w:rFonts w:ascii="Century Gothic" w:hAnsi="Century Gothic" w:cs="Helvetica"/>
          <w:color w:val="3A3939"/>
        </w:rPr>
        <w:br/>
        <w:t>С самого рождения малыша привлекают различные звуки. Чем разнообразнее будут эти звуки, тем лучше. Однако</w:t>
      </w:r>
      <w:proofErr w:type="gramStart"/>
      <w:r w:rsidRPr="00860C57">
        <w:rPr>
          <w:rFonts w:ascii="Century Gothic" w:hAnsi="Century Gothic" w:cs="Helvetica"/>
          <w:color w:val="3A3939"/>
        </w:rPr>
        <w:t>,</w:t>
      </w:r>
      <w:proofErr w:type="gramEnd"/>
      <w:r w:rsidRPr="00860C57">
        <w:rPr>
          <w:rFonts w:ascii="Century Gothic" w:hAnsi="Century Gothic" w:cs="Helvetica"/>
          <w:color w:val="3A3939"/>
        </w:rPr>
        <w:t xml:space="preserve"> следует избегать слишком резких или слишком громких звуков, которые могут напугать малыша. Этого же правила следует придерживаться и при знакомстве с музыкой для совсем юных слушателей. Крох </w:t>
      </w:r>
      <w:proofErr w:type="gramStart"/>
      <w:r w:rsidRPr="00860C57">
        <w:rPr>
          <w:rFonts w:ascii="Century Gothic" w:hAnsi="Century Gothic" w:cs="Helvetica"/>
          <w:color w:val="3A3939"/>
        </w:rPr>
        <w:t>привлекает</w:t>
      </w:r>
      <w:proofErr w:type="gramEnd"/>
      <w:r w:rsidRPr="00860C57">
        <w:rPr>
          <w:rFonts w:ascii="Century Gothic" w:hAnsi="Century Gothic" w:cs="Helvetica"/>
          <w:color w:val="3A3939"/>
        </w:rPr>
        <w:t xml:space="preserve"> прежде всего веселая светлая музыка, без резких звуков, звучащая не </w:t>
      </w:r>
      <w:r w:rsidRPr="00860C57">
        <w:rPr>
          <w:rFonts w:ascii="Century Gothic" w:hAnsi="Century Gothic" w:cs="Helvetica"/>
          <w:color w:val="3A3939"/>
        </w:rPr>
        <w:lastRenderedPageBreak/>
        <w:t>слишком громко. Именно такая музыка пробуждает у малышей интерес, вызывая яркий эмоциональный отклик. Таким образом, музыка для детей от рождения до 2-3 лет должна быть яркой, веселой, приятной на слух. Уже в более позднем возрасте можно аккуратно знакомить детей с произведениями грустного характера, а в 5-7 лет – знакомить со всей гаммой различных оттенков настроений, переданных с помощью музыки (скорбь, печаль, раздумье, волнение, тоска, страх, радость, восторг, ожидание и т. д.). Но не забывайте, что темных унылых красок не должно чересчур много.</w:t>
      </w:r>
    </w:p>
    <w:p w:rsidR="00860C57" w:rsidRDefault="00860C57" w:rsidP="00860C57">
      <w:pPr>
        <w:pStyle w:val="a4"/>
        <w:shd w:val="clear" w:color="auto" w:fill="FFFFFF"/>
        <w:spacing w:before="0" w:beforeAutospacing="0" w:after="0" w:afterAutospacing="0" w:line="330" w:lineRule="atLeast"/>
        <w:jc w:val="both"/>
        <w:textAlignment w:val="baseline"/>
        <w:rPr>
          <w:rStyle w:val="a5"/>
          <w:rFonts w:ascii="Century Gothic" w:hAnsi="Century Gothic" w:cs="Helvetica"/>
          <w:color w:val="3A3939"/>
          <w:bdr w:val="none" w:sz="0" w:space="0" w:color="auto" w:frame="1"/>
        </w:rPr>
      </w:pPr>
      <w:r w:rsidRPr="00860C57">
        <w:rPr>
          <w:rStyle w:val="a5"/>
          <w:rFonts w:ascii="Century Gothic" w:hAnsi="Century Gothic" w:cs="Helvetica"/>
          <w:color w:val="800000"/>
          <w:bdr w:val="none" w:sz="0" w:space="0" w:color="auto" w:frame="1"/>
        </w:rPr>
        <w:t>3. «</w:t>
      </w:r>
      <w:proofErr w:type="gramStart"/>
      <w:r w:rsidRPr="00860C57">
        <w:rPr>
          <w:rStyle w:val="a5"/>
          <w:rFonts w:ascii="Century Gothic" w:hAnsi="Century Gothic" w:cs="Helvetica"/>
          <w:color w:val="800000"/>
          <w:bdr w:val="none" w:sz="0" w:space="0" w:color="auto" w:frame="1"/>
        </w:rPr>
        <w:t>ЛУЧШЕ МЕНЬШЕ, ДА ЛУЧШЕ</w:t>
      </w:r>
      <w:proofErr w:type="gramEnd"/>
      <w:r w:rsidRPr="00860C57">
        <w:rPr>
          <w:rStyle w:val="a5"/>
          <w:rFonts w:ascii="Century Gothic" w:hAnsi="Century Gothic" w:cs="Helvetica"/>
          <w:color w:val="800000"/>
          <w:bdr w:val="none" w:sz="0" w:space="0" w:color="auto" w:frame="1"/>
        </w:rPr>
        <w:t>»</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Этот совет надо постоянно повторять всем тем, кто любит оставлять магнитофон включенным на весь день. При этом значение самой музыки обесценивается, она становится простым шумовым раздражителем, фоном. Пользы от такого прослушивания мало. Лучше слушать музыку с ребенком 5-10 минут, по несколько подходов за день и каждый день. При этом музыка не должна надоедать: постоянно меняйте репертуар, тем не менее, возвращаясь по желанию ребенка к уже ранее прослушанным понравившимся шедеврам.</w:t>
      </w:r>
    </w:p>
    <w:p w:rsidR="00860C57" w:rsidRDefault="00860C57" w:rsidP="00860C57">
      <w:pPr>
        <w:pStyle w:val="a4"/>
        <w:shd w:val="clear" w:color="auto" w:fill="FFFFFF"/>
        <w:spacing w:before="0" w:beforeAutospacing="0" w:after="0" w:afterAutospacing="0" w:line="330" w:lineRule="atLeast"/>
        <w:jc w:val="both"/>
        <w:textAlignment w:val="baseline"/>
        <w:rPr>
          <w:rFonts w:ascii="Century Gothic" w:hAnsi="Century Gothic" w:cs="Helvetica"/>
          <w:color w:val="3A3939"/>
        </w:rPr>
      </w:pPr>
      <w:r w:rsidRPr="00860C57">
        <w:rPr>
          <w:rStyle w:val="a5"/>
          <w:rFonts w:ascii="Century Gothic" w:hAnsi="Century Gothic" w:cs="Helvetica"/>
          <w:color w:val="800000"/>
          <w:bdr w:val="none" w:sz="0" w:space="0" w:color="auto" w:frame="1"/>
        </w:rPr>
        <w:t>4. ДЛЯ РАЗВИТИЯ ЧУВСТВА РИТМА</w:t>
      </w:r>
      <w:r w:rsidRPr="00860C57">
        <w:rPr>
          <w:rStyle w:val="a5"/>
          <w:rFonts w:ascii="Century Gothic" w:hAnsi="Century Gothic" w:cs="Helvetica"/>
          <w:color w:val="3A3939"/>
          <w:bdr w:val="none" w:sz="0" w:space="0" w:color="auto" w:frame="1"/>
        </w:rPr>
        <w:t> </w:t>
      </w:r>
      <w:r w:rsidRPr="00860C57">
        <w:rPr>
          <w:rFonts w:ascii="Century Gothic" w:hAnsi="Century Gothic" w:cs="Helvetica"/>
          <w:color w:val="3A3939"/>
        </w:rPr>
        <w:t>можно при прослушивании танцевальной или просто ритмичной музыки прохлопывать ритм, хлопая в ладоши или ударяя ладошками по коленкам, прищелкивая или топая ногами.</w:t>
      </w:r>
    </w:p>
    <w:p w:rsidR="00860C57" w:rsidRDefault="00860C57" w:rsidP="00860C57">
      <w:pPr>
        <w:pStyle w:val="a4"/>
        <w:shd w:val="clear" w:color="auto" w:fill="FFFFFF"/>
        <w:spacing w:before="0" w:beforeAutospacing="0" w:after="0" w:afterAutospacing="0" w:line="330" w:lineRule="atLeast"/>
        <w:jc w:val="both"/>
        <w:textAlignment w:val="baseline"/>
        <w:rPr>
          <w:rFonts w:ascii="Century Gothic" w:hAnsi="Century Gothic" w:cs="Helvetica"/>
          <w:color w:val="3A3939"/>
        </w:rPr>
      </w:pPr>
      <w:r w:rsidRPr="00860C57">
        <w:rPr>
          <w:rStyle w:val="a5"/>
          <w:rFonts w:ascii="Century Gothic" w:hAnsi="Century Gothic" w:cs="Helvetica"/>
          <w:color w:val="800000"/>
          <w:bdr w:val="none" w:sz="0" w:space="0" w:color="auto" w:frame="1"/>
        </w:rPr>
        <w:t>5. ДЛЯ РАЗВИТИЯ КРУГОЗОРА РЕБЕНКА</w:t>
      </w:r>
      <w:r w:rsidRPr="00860C57">
        <w:rPr>
          <w:rFonts w:ascii="Century Gothic" w:hAnsi="Century Gothic" w:cs="Helvetica"/>
          <w:color w:val="3A3939"/>
        </w:rPr>
        <w:t> будьте готовы рассказать ему как можно больше о музыке, подготовьтесь сами, посмотрев информацию в Интернете или энциклопедии:</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 о композиторе произведения;</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 откуда произошло название произведения?</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 о жанре произведения;</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 о его форме;</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 о стране, где жил композитор;</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 о стиле музыки;</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 о происхождении жанра;</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 о том, какие музыкальные инструменты исполняют данное произведение.</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И конечно, еще существует много вопросов, которые может неожиданно задать вам сам ребенок.</w:t>
      </w:r>
    </w:p>
    <w:p w:rsidR="00860C57" w:rsidRDefault="00860C57" w:rsidP="00860C57">
      <w:pPr>
        <w:pStyle w:val="a4"/>
        <w:shd w:val="clear" w:color="auto" w:fill="FFFFFF"/>
        <w:spacing w:before="0" w:beforeAutospacing="0" w:after="0" w:afterAutospacing="0" w:line="330" w:lineRule="atLeast"/>
        <w:jc w:val="both"/>
        <w:textAlignment w:val="baseline"/>
        <w:rPr>
          <w:rFonts w:ascii="Century Gothic" w:hAnsi="Century Gothic" w:cs="Helvetica"/>
          <w:color w:val="3A3939"/>
        </w:rPr>
      </w:pPr>
      <w:r w:rsidRPr="00860C57">
        <w:rPr>
          <w:rStyle w:val="a5"/>
          <w:rFonts w:ascii="Century Gothic" w:hAnsi="Century Gothic" w:cs="Helvetica"/>
          <w:color w:val="800000"/>
          <w:bdr w:val="none" w:sz="0" w:space="0" w:color="auto" w:frame="1"/>
        </w:rPr>
        <w:t>6. ЧТОБЫ РАЗВИТЬ ЛОГИКУ И МЫШЛЕНИЕ, ЗАДАВАЙТЕ РЕБЕНКУ КАК МОЖНО БОЛЬШЕ ВОПРОСОВ О МУЗЫКЕ</w:t>
      </w:r>
      <w:r w:rsidRPr="00860C57">
        <w:rPr>
          <w:rFonts w:ascii="Century Gothic" w:hAnsi="Century Gothic" w:cs="Helvetica"/>
          <w:color w:val="3A3939"/>
        </w:rPr>
        <w:t>, </w:t>
      </w:r>
      <w:r w:rsidRPr="00860C57">
        <w:rPr>
          <w:rStyle w:val="a5"/>
          <w:rFonts w:ascii="Century Gothic" w:hAnsi="Century Gothic" w:cs="Helvetica"/>
          <w:color w:val="800000"/>
          <w:bdr w:val="none" w:sz="0" w:space="0" w:color="auto" w:frame="1"/>
        </w:rPr>
        <w:t>ПЫТАЙТЕСЬ СОЗДАТЬ ПРОБЛЕМНУЮ СИТУАЦИЮ</w:t>
      </w:r>
      <w:r w:rsidRPr="00860C57">
        <w:rPr>
          <w:rFonts w:ascii="Century Gothic" w:hAnsi="Century Gothic" w:cs="Helvetica"/>
          <w:color w:val="3A3939"/>
        </w:rPr>
        <w:t xml:space="preserve">. </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Вопросы должны начинаться со слов: «как ты думаешь, … а почему?» Почему композитор так назвал музыку? Почему произведение быстрое? Почему колыбельные всегда такие медленные? Какой характер у марша? Почему в произведении композитор использовал скрипку, а не барабан? Что было бы, если бы колыбельные песни исполняли громко и быстро? И т. д. и тому подобное.</w:t>
      </w:r>
      <w:r w:rsidRPr="00860C57">
        <w:rPr>
          <w:rFonts w:ascii="Century Gothic" w:hAnsi="Century Gothic" w:cs="Helvetica"/>
          <w:color w:val="3A3939"/>
        </w:rPr>
        <w:br/>
        <w:t xml:space="preserve">Задавайте вопросы о характере музыке, средствах музыкальной выразительности и изобразительности. Что изображает музыка? С </w:t>
      </w:r>
      <w:proofErr w:type="gramStart"/>
      <w:r w:rsidRPr="00860C57">
        <w:rPr>
          <w:rFonts w:ascii="Century Gothic" w:hAnsi="Century Gothic" w:cs="Helvetica"/>
          <w:color w:val="3A3939"/>
        </w:rPr>
        <w:t>помощью</w:t>
      </w:r>
      <w:proofErr w:type="gramEnd"/>
      <w:r w:rsidRPr="00860C57">
        <w:rPr>
          <w:rFonts w:ascii="Century Gothic" w:hAnsi="Century Gothic" w:cs="Helvetica"/>
          <w:color w:val="3A3939"/>
        </w:rPr>
        <w:t xml:space="preserve"> каких средств композитору удалось передать этот образ? Уже с 4-5 лет детям можно давать слушать произведения, состоящие из двух-трех частей, контрастных по звучанию. Пусть ребенок сравнит части, найдет в них общее и различное. Полезно спрашивать ребенка, сколько частей он услышал в музыке? Не давайте ребенку готовых ответов на вопросы, пусть в нем проснется маленький исследователь, который САМ найдет </w:t>
      </w:r>
      <w:r w:rsidRPr="00860C57">
        <w:rPr>
          <w:rFonts w:ascii="Century Gothic" w:hAnsi="Century Gothic" w:cs="Helvetica"/>
          <w:color w:val="3A3939"/>
        </w:rPr>
        <w:lastRenderedPageBreak/>
        <w:t>ответ на поставленный вами вопрос. НИКОГДА НЕ СПЕШИТЕ ОТВЕЧАТЬ ЗА РЕБЕНКА!</w:t>
      </w:r>
      <w:r w:rsidRPr="00860C57">
        <w:rPr>
          <w:rFonts w:ascii="Century Gothic" w:hAnsi="Century Gothic" w:cs="Helvetica"/>
          <w:color w:val="3A3939"/>
        </w:rPr>
        <w:br/>
        <w:t xml:space="preserve">Полезно слушать музыкальные произведения, имеющие одинаковые названия, но различные по характеру. Например, попробуйте сравнить, как изображает времена года Петр Ильич Чайковский и </w:t>
      </w:r>
      <w:proofErr w:type="spellStart"/>
      <w:r w:rsidRPr="00860C57">
        <w:rPr>
          <w:rFonts w:ascii="Century Gothic" w:hAnsi="Century Gothic" w:cs="Helvetica"/>
          <w:color w:val="3A3939"/>
        </w:rPr>
        <w:t>Вивальди</w:t>
      </w:r>
      <w:proofErr w:type="spellEnd"/>
      <w:r w:rsidRPr="00860C57">
        <w:rPr>
          <w:rFonts w:ascii="Century Gothic" w:hAnsi="Century Gothic" w:cs="Helvetica"/>
          <w:color w:val="3A3939"/>
        </w:rPr>
        <w:t xml:space="preserve"> (цикл «Времена года»). Попытайтесь найти, что общего и что различного?</w:t>
      </w:r>
      <w:r>
        <w:rPr>
          <w:rFonts w:ascii="Century Gothic" w:hAnsi="Century Gothic" w:cs="Helvetica"/>
          <w:color w:val="3A3939"/>
        </w:rPr>
        <w:t xml:space="preserve"> </w:t>
      </w:r>
      <w:r w:rsidRPr="00860C57">
        <w:rPr>
          <w:rFonts w:ascii="Century Gothic" w:hAnsi="Century Gothic" w:cs="Helvetica"/>
          <w:color w:val="3A3939"/>
        </w:rPr>
        <w:t>Приучайте ребенка к научному мышлению: пусть он учится выдвигать гипотезы и искать доказательства к ним.</w:t>
      </w:r>
    </w:p>
    <w:p w:rsidR="00860C57" w:rsidRDefault="00860C57" w:rsidP="00860C57">
      <w:pPr>
        <w:pStyle w:val="a4"/>
        <w:shd w:val="clear" w:color="auto" w:fill="FFFFFF"/>
        <w:spacing w:before="0" w:beforeAutospacing="0" w:after="0" w:afterAutospacing="0" w:line="330" w:lineRule="atLeast"/>
        <w:jc w:val="both"/>
        <w:textAlignment w:val="baseline"/>
        <w:rPr>
          <w:rFonts w:ascii="Century Gothic" w:hAnsi="Century Gothic" w:cs="Helvetica"/>
          <w:color w:val="3A3939"/>
        </w:rPr>
      </w:pPr>
      <w:r w:rsidRPr="00860C57">
        <w:rPr>
          <w:rStyle w:val="a5"/>
          <w:rFonts w:ascii="Century Gothic" w:hAnsi="Century Gothic" w:cs="Helvetica"/>
          <w:color w:val="800000"/>
          <w:bdr w:val="none" w:sz="0" w:space="0" w:color="auto" w:frame="1"/>
        </w:rPr>
        <w:t>7. НЕ БОЙТЕСЬ ЭКСПЕРИМЕНТИРОВАТЬ!</w:t>
      </w:r>
      <w:r>
        <w:rPr>
          <w:rFonts w:ascii="Century Gothic" w:hAnsi="Century Gothic" w:cs="Helvetica"/>
          <w:color w:val="3A3939"/>
        </w:rPr>
        <w:t xml:space="preserve"> </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 xml:space="preserve">Творите, творите и еще раз творите! Музыка не будет скучной, если применить к ней творческий подход! </w:t>
      </w:r>
      <w:proofErr w:type="gramStart"/>
      <w:r w:rsidRPr="00860C57">
        <w:rPr>
          <w:rFonts w:ascii="Century Gothic" w:hAnsi="Century Gothic" w:cs="Helvetica"/>
          <w:color w:val="3A3939"/>
        </w:rPr>
        <w:t>Помните, что музыку можно не только слушать, ее можно рисовать, выражать с помощью танца (движений, жестов, мимики, её можно озвучивать (оркестровка) и придумывать к ней театральную постановку, используя игрушки или членов семьи!</w:t>
      </w:r>
      <w:proofErr w:type="gramEnd"/>
      <w:r>
        <w:rPr>
          <w:rFonts w:ascii="Century Gothic" w:hAnsi="Century Gothic" w:cs="Helvetica"/>
          <w:color w:val="3A3939"/>
        </w:rPr>
        <w:t xml:space="preserve"> </w:t>
      </w:r>
      <w:r w:rsidRPr="00860C57">
        <w:rPr>
          <w:rFonts w:ascii="Century Gothic" w:hAnsi="Century Gothic" w:cs="Helvetica"/>
          <w:color w:val="3A3939"/>
        </w:rPr>
        <w:t xml:space="preserve">Возьмите краски и карандаши и попытайтесь вместе с ребенком изобразить на листке бумаге, что вы представили во время просушивания музыки. </w:t>
      </w:r>
      <w:proofErr w:type="gramStart"/>
      <w:r w:rsidRPr="00860C57">
        <w:rPr>
          <w:rFonts w:ascii="Century Gothic" w:hAnsi="Century Gothic" w:cs="Helvetica"/>
          <w:color w:val="3A3939"/>
        </w:rPr>
        <w:t xml:space="preserve">Нарисуйте, как болеет кукла (П. И. Чайковский «Болезнь куклы», как Баба Яга летит в своей ступе (М. П. Мусоргский «Баба Яга», как отважный Пер </w:t>
      </w:r>
      <w:proofErr w:type="spellStart"/>
      <w:r w:rsidRPr="00860C57">
        <w:rPr>
          <w:rFonts w:ascii="Century Gothic" w:hAnsi="Century Gothic" w:cs="Helvetica"/>
          <w:color w:val="3A3939"/>
        </w:rPr>
        <w:t>Гюнт</w:t>
      </w:r>
      <w:proofErr w:type="spellEnd"/>
      <w:r w:rsidRPr="00860C57">
        <w:rPr>
          <w:rFonts w:ascii="Century Gothic" w:hAnsi="Century Gothic" w:cs="Helvetica"/>
          <w:color w:val="3A3939"/>
        </w:rPr>
        <w:t xml:space="preserve"> шагает в пещере горного короля (Э. Григ «В пещере горного короля», как смелый Петя поймал Волка («Петя и волк» С. С. Прокофьев»).</w:t>
      </w:r>
      <w:proofErr w:type="gramEnd"/>
      <w:r w:rsidRPr="00860C57">
        <w:rPr>
          <w:rFonts w:ascii="Century Gothic" w:hAnsi="Century Gothic" w:cs="Helvetica"/>
          <w:color w:val="3A3939"/>
        </w:rPr>
        <w:t xml:space="preserve"> </w:t>
      </w:r>
      <w:proofErr w:type="gramStart"/>
      <w:r w:rsidRPr="00860C57">
        <w:rPr>
          <w:rFonts w:ascii="Century Gothic" w:hAnsi="Century Gothic" w:cs="Helvetica"/>
          <w:color w:val="3A3939"/>
        </w:rPr>
        <w:t>А какие чудесные картины можно нарисовать после просмотра балетов (П. И. Чайковский «Щелкунчик», «Лебединое озеро», «Спящая красавица», С. С. Прокофьев «Золушка»!</w:t>
      </w:r>
      <w:proofErr w:type="gramEnd"/>
      <w:r w:rsidRPr="00860C57">
        <w:rPr>
          <w:rFonts w:ascii="Century Gothic" w:hAnsi="Century Gothic" w:cs="Helvetica"/>
          <w:color w:val="3A3939"/>
        </w:rPr>
        <w:br/>
        <w:t>Если не нравится рисовать – попытайтесь придумать стихотворение к услышанной мелодии, сочинить рассказ или сказку.</w:t>
      </w:r>
      <w:r>
        <w:rPr>
          <w:rFonts w:ascii="Century Gothic" w:hAnsi="Century Gothic" w:cs="Helvetica"/>
          <w:color w:val="3A3939"/>
        </w:rPr>
        <w:t xml:space="preserve"> </w:t>
      </w:r>
      <w:r w:rsidRPr="00860C57">
        <w:rPr>
          <w:rFonts w:ascii="Century Gothic" w:hAnsi="Century Gothic" w:cs="Helvetica"/>
          <w:color w:val="3A3939"/>
        </w:rPr>
        <w:t xml:space="preserve">Если ребенок подвижный и любит танцевать, пусть попытается передать характер музыки, музыкальный образ с помощью танцевальной импровизации. </w:t>
      </w:r>
      <w:proofErr w:type="gramStart"/>
      <w:r w:rsidRPr="00860C57">
        <w:rPr>
          <w:rFonts w:ascii="Century Gothic" w:hAnsi="Century Gothic" w:cs="Helvetica"/>
          <w:color w:val="3A3939"/>
        </w:rPr>
        <w:t>Пусть изобразит, как постепенно растет подснежник (П. И. Чайков</w:t>
      </w:r>
      <w:r>
        <w:rPr>
          <w:rFonts w:ascii="Century Gothic" w:hAnsi="Century Gothic" w:cs="Helvetica"/>
          <w:color w:val="3A3939"/>
        </w:rPr>
        <w:t>с</w:t>
      </w:r>
      <w:r w:rsidRPr="00860C57">
        <w:rPr>
          <w:rFonts w:ascii="Century Gothic" w:hAnsi="Century Gothic" w:cs="Helvetica"/>
          <w:color w:val="3A3939"/>
        </w:rPr>
        <w:t>кий «Подснежник», как рано утром на рассвете встает солнышко (М. П. Мусоргский «Рассвет на Москве-реке», Э. Григ «Утро»).</w:t>
      </w:r>
      <w:proofErr w:type="gramEnd"/>
      <w:r w:rsidRPr="00860C57">
        <w:rPr>
          <w:rFonts w:ascii="Century Gothic" w:hAnsi="Century Gothic" w:cs="Helvetica"/>
          <w:color w:val="3A3939"/>
        </w:rPr>
        <w:t xml:space="preserve"> </w:t>
      </w:r>
      <w:proofErr w:type="gramStart"/>
      <w:r w:rsidRPr="00860C57">
        <w:rPr>
          <w:rFonts w:ascii="Century Gothic" w:hAnsi="Century Gothic" w:cs="Helvetica"/>
          <w:color w:val="3A3939"/>
        </w:rPr>
        <w:t xml:space="preserve">Также дети очень любят изображать игрушки, сказочных персонажей (П. И. Чайковский «Баба Яга», А. К. </w:t>
      </w:r>
      <w:proofErr w:type="spellStart"/>
      <w:r w:rsidRPr="00860C57">
        <w:rPr>
          <w:rFonts w:ascii="Century Gothic" w:hAnsi="Century Gothic" w:cs="Helvetica"/>
          <w:color w:val="3A3939"/>
        </w:rPr>
        <w:t>Лядов</w:t>
      </w:r>
      <w:proofErr w:type="spellEnd"/>
      <w:r w:rsidRPr="00860C57">
        <w:rPr>
          <w:rFonts w:ascii="Century Gothic" w:hAnsi="Century Gothic" w:cs="Helvetica"/>
          <w:color w:val="3A3939"/>
        </w:rPr>
        <w:t xml:space="preserve"> «Кикимора», «Волш</w:t>
      </w:r>
      <w:r>
        <w:rPr>
          <w:rFonts w:ascii="Century Gothic" w:hAnsi="Century Gothic" w:cs="Helvetica"/>
          <w:color w:val="3A3939"/>
        </w:rPr>
        <w:t>ебное озеро», животных (К. Сен-С</w:t>
      </w:r>
      <w:r w:rsidRPr="00860C57">
        <w:rPr>
          <w:rFonts w:ascii="Century Gothic" w:hAnsi="Century Gothic" w:cs="Helvetica"/>
          <w:color w:val="3A3939"/>
        </w:rPr>
        <w:t>анс «Карнавал животных»).</w:t>
      </w:r>
      <w:proofErr w:type="gramEnd"/>
      <w:r w:rsidRPr="00860C57">
        <w:rPr>
          <w:rFonts w:ascii="Century Gothic" w:hAnsi="Century Gothic" w:cs="Helvetica"/>
          <w:color w:val="3A3939"/>
        </w:rPr>
        <w:br/>
        <w:t>Ваша фантазия может привести вас даже к созданию своего собственного домашнего семейного музыкального мини-театра!</w:t>
      </w:r>
      <w:r>
        <w:rPr>
          <w:rFonts w:ascii="Century Gothic" w:hAnsi="Century Gothic" w:cs="Helvetica"/>
          <w:color w:val="3A3939"/>
        </w:rPr>
        <w:t xml:space="preserve"> </w:t>
      </w:r>
      <w:r w:rsidRPr="00860C57">
        <w:rPr>
          <w:rFonts w:ascii="Century Gothic" w:hAnsi="Century Gothic" w:cs="Helvetica"/>
          <w:color w:val="3A3939"/>
        </w:rPr>
        <w:t xml:space="preserve">Также можно придумать к прослушанному музыкальному произведению свою собственную оркестровку. Для этого вовсе не обязательно иметь дома настоящие музыкальные инструменты. Используйте детские погремушки и барабан, трещотки и детские пищалки. Если их нет под рукой, инструменты можно смастерить самим, насыпав в пустые пластиковые бутылочки или баночки различные наполнители: горох, пшено, орешки, пуговицы. Только помните про безопасность: если вы мастерите музыкальный инструмент для совсем маленького ребенка, следует проследить, чтобы бутылочка или баночка закрывалась крепко-накрепко, в </w:t>
      </w:r>
      <w:proofErr w:type="gramStart"/>
      <w:r w:rsidRPr="00860C57">
        <w:rPr>
          <w:rFonts w:ascii="Century Gothic" w:hAnsi="Century Gothic" w:cs="Helvetica"/>
          <w:color w:val="3A3939"/>
        </w:rPr>
        <w:t>противном</w:t>
      </w:r>
      <w:proofErr w:type="gramEnd"/>
      <w:r w:rsidRPr="00860C57">
        <w:rPr>
          <w:rFonts w:ascii="Century Gothic" w:hAnsi="Century Gothic" w:cs="Helvetica"/>
          <w:color w:val="3A3939"/>
        </w:rPr>
        <w:t xml:space="preserve"> случает кроха сможет её открыть и заглотать мелкие детали.</w:t>
      </w:r>
    </w:p>
    <w:p w:rsidR="00860C57" w:rsidRDefault="00860C57" w:rsidP="00860C57">
      <w:pPr>
        <w:pStyle w:val="a4"/>
        <w:shd w:val="clear" w:color="auto" w:fill="FFFFFF"/>
        <w:spacing w:before="0" w:beforeAutospacing="0" w:after="0" w:afterAutospacing="0" w:line="330" w:lineRule="atLeast"/>
        <w:jc w:val="both"/>
        <w:textAlignment w:val="baseline"/>
        <w:rPr>
          <w:rFonts w:ascii="Century Gothic" w:hAnsi="Century Gothic" w:cs="Helvetica"/>
          <w:color w:val="3A3939"/>
        </w:rPr>
      </w:pPr>
      <w:r w:rsidRPr="00860C57">
        <w:rPr>
          <w:rStyle w:val="a5"/>
          <w:rFonts w:ascii="Century Gothic" w:hAnsi="Century Gothic" w:cs="Helvetica"/>
          <w:color w:val="800000"/>
          <w:bdr w:val="none" w:sz="0" w:space="0" w:color="auto" w:frame="1"/>
        </w:rPr>
        <w:t xml:space="preserve">8. </w:t>
      </w:r>
      <w:proofErr w:type="gramStart"/>
      <w:r w:rsidRPr="00860C57">
        <w:rPr>
          <w:rStyle w:val="a5"/>
          <w:rFonts w:ascii="Century Gothic" w:hAnsi="Century Gothic" w:cs="Helvetica"/>
          <w:color w:val="800000"/>
          <w:bdr w:val="none" w:sz="0" w:space="0" w:color="auto" w:frame="1"/>
        </w:rPr>
        <w:t>ЧТО БЫ ВЫ НЕ ДЕЛАЛИ</w:t>
      </w:r>
      <w:proofErr w:type="gramEnd"/>
      <w:r w:rsidRPr="00860C57">
        <w:rPr>
          <w:rStyle w:val="a5"/>
          <w:rFonts w:ascii="Century Gothic" w:hAnsi="Century Gothic" w:cs="Helvetica"/>
          <w:color w:val="800000"/>
          <w:bdr w:val="none" w:sz="0" w:space="0" w:color="auto" w:frame="1"/>
        </w:rPr>
        <w:t>, ЭТО НАДО ДЕЛАТЬ С ДУШОЙ И ЛЮБОВЬЮ!</w:t>
      </w:r>
      <w:r w:rsidRPr="00860C57">
        <w:rPr>
          <w:rFonts w:ascii="Century Gothic" w:hAnsi="Century Gothic" w:cs="Helvetica"/>
          <w:color w:val="3A3939"/>
        </w:rPr>
        <w:t> </w:t>
      </w:r>
    </w:p>
    <w:p w:rsidR="00860C57" w:rsidRDefault="00860C57"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r w:rsidRPr="00860C57">
        <w:rPr>
          <w:rFonts w:ascii="Century Gothic" w:hAnsi="Century Gothic" w:cs="Helvetica"/>
          <w:color w:val="3A3939"/>
        </w:rPr>
        <w:t>Помните, что основная ваша цель – получение удовольствия от общения с прекрасным миром музыки! Пусть ваш ребенок полюбит музыку, научится понимать ее и получать от нее наслаждение!</w:t>
      </w:r>
    </w:p>
    <w:p w:rsidR="00DD7992" w:rsidRDefault="00DD7992"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p>
    <w:p w:rsidR="00DD7992" w:rsidRDefault="00DD7992"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p>
    <w:p w:rsidR="00DD7992" w:rsidRDefault="00DD7992" w:rsidP="00860C57">
      <w:pPr>
        <w:pStyle w:val="a4"/>
        <w:shd w:val="clear" w:color="auto" w:fill="FFFFFF"/>
        <w:spacing w:before="0" w:beforeAutospacing="0" w:after="0" w:afterAutospacing="0" w:line="330" w:lineRule="atLeast"/>
        <w:ind w:firstLine="708"/>
        <w:jc w:val="both"/>
        <w:textAlignment w:val="baseline"/>
        <w:rPr>
          <w:rFonts w:ascii="Century Gothic" w:hAnsi="Century Gothic" w:cs="Helvetica"/>
          <w:color w:val="3A3939"/>
        </w:rPr>
      </w:pPr>
    </w:p>
    <w:p w:rsidR="00DD7992" w:rsidRPr="00860C57" w:rsidRDefault="00DD7992" w:rsidP="00DD7992">
      <w:pPr>
        <w:pStyle w:val="a4"/>
        <w:shd w:val="clear" w:color="auto" w:fill="FFFFFF"/>
        <w:spacing w:before="0" w:beforeAutospacing="0" w:after="0" w:afterAutospacing="0" w:line="330" w:lineRule="atLeast"/>
        <w:ind w:left="4956" w:firstLine="708"/>
        <w:jc w:val="both"/>
        <w:textAlignment w:val="baseline"/>
        <w:rPr>
          <w:rFonts w:ascii="Century Gothic" w:hAnsi="Century Gothic" w:cs="Helvetica"/>
          <w:color w:val="3A3939"/>
        </w:rPr>
      </w:pPr>
      <w:r>
        <w:rPr>
          <w:rFonts w:ascii="Century Gothic" w:hAnsi="Century Gothic" w:cs="Helvetica"/>
          <w:color w:val="3A3939"/>
        </w:rPr>
        <w:t>Ваш музыкальный руководитель А.В.</w:t>
      </w:r>
      <w:r>
        <w:rPr>
          <w:rFonts w:ascii="Century Gothic" w:hAnsi="Century Gothic" w:cs="Helvetica"/>
          <w:color w:val="3A3939"/>
        </w:rPr>
        <w:sym w:font="Wingdings" w:char="F04A"/>
      </w:r>
    </w:p>
    <w:p w:rsidR="00211BD0" w:rsidRDefault="00211BD0" w:rsidP="00860C57">
      <w:pPr>
        <w:pStyle w:val="a3"/>
      </w:pPr>
    </w:p>
    <w:sectPr w:rsidR="00211BD0" w:rsidSect="00860C57">
      <w:pgSz w:w="11906" w:h="16838"/>
      <w:pgMar w:top="720" w:right="720" w:bottom="720" w:left="720"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60C57"/>
    <w:rsid w:val="00211BD0"/>
    <w:rsid w:val="00860C57"/>
    <w:rsid w:val="00DD7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C57"/>
    <w:pPr>
      <w:spacing w:after="0" w:line="240" w:lineRule="auto"/>
    </w:pPr>
  </w:style>
  <w:style w:type="paragraph" w:styleId="a4">
    <w:name w:val="Normal (Web)"/>
    <w:basedOn w:val="a"/>
    <w:uiPriority w:val="99"/>
    <w:semiHidden/>
    <w:unhideWhenUsed/>
    <w:rsid w:val="00860C5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60C57"/>
    <w:rPr>
      <w:b/>
      <w:bCs/>
    </w:rPr>
  </w:style>
  <w:style w:type="character" w:styleId="a6">
    <w:name w:val="Emphasis"/>
    <w:basedOn w:val="a0"/>
    <w:uiPriority w:val="20"/>
    <w:qFormat/>
    <w:rsid w:val="00860C57"/>
    <w:rPr>
      <w:i/>
      <w:iCs/>
    </w:rPr>
  </w:style>
</w:styles>
</file>

<file path=word/webSettings.xml><?xml version="1.0" encoding="utf-8"?>
<w:webSettings xmlns:r="http://schemas.openxmlformats.org/officeDocument/2006/relationships" xmlns:w="http://schemas.openxmlformats.org/wordprocessingml/2006/main">
  <w:divs>
    <w:div w:id="16021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1333</Words>
  <Characters>7601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2020-04-20T08:43:00Z</dcterms:created>
  <dcterms:modified xsi:type="dcterms:W3CDTF">2020-04-20T08:55:00Z</dcterms:modified>
</cp:coreProperties>
</file>