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AB" w:rsidRPr="00301405" w:rsidRDefault="002F47AB" w:rsidP="002F47AB">
      <w:pPr>
        <w:tabs>
          <w:tab w:val="left" w:pos="18690"/>
        </w:tabs>
        <w:spacing w:before="100" w:beforeAutospacing="1" w:after="100" w:afterAutospacing="1" w:line="240" w:lineRule="auto"/>
        <w:ind w:right="4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b/>
          <w:bCs/>
          <w:color w:val="9999FF"/>
          <w:sz w:val="28"/>
          <w:szCs w:val="28"/>
        </w:rPr>
        <w:t> Артикуляционная гимнастика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Всем понятно для чего нужна гимнастика для рук и ног. Но для чего тренировать язык, он ведь и так «без костей»? На самом деле все не так просто. Язык – основная мышца органов речи, и гимнастика для него просто необходима. Кроме того, для четкой артикуляции нужны сильные, упругие и подвижные губы и мягкое нёбо. Для того, чтобы не возникло проблем со звукопроизношением и нужна артикуляционная гимнастика, т.е. комплекс специальных упражнений для укрепления мышц артикуляционного аппарата, для развития силы, подвижности движений органов, участвующих в речевом процессе. </w:t>
      </w:r>
    </w:p>
    <w:p w:rsidR="002F47AB" w:rsidRPr="00301405" w:rsidRDefault="002F47AB" w:rsidP="002F47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276350" cy="1134745"/>
            <wp:effectExtent l="19050" t="0" r="0" b="0"/>
            <wp:wrapSquare wrapText="bothSides"/>
            <wp:docPr id="3" name="Рисунок 3" descr="4g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4g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b/>
          <w:bCs/>
          <w:color w:val="9933FF"/>
          <w:sz w:val="28"/>
          <w:szCs w:val="28"/>
        </w:rPr>
        <w:t xml:space="preserve">Первый комплекс артикуляционной гимнастики для свистящих звуков с, </w:t>
      </w:r>
      <w:proofErr w:type="spellStart"/>
      <w:r w:rsidRPr="00301405">
        <w:rPr>
          <w:rFonts w:ascii="Times New Roman" w:eastAsia="Times New Roman" w:hAnsi="Times New Roman" w:cs="Times New Roman"/>
          <w:b/>
          <w:bCs/>
          <w:color w:val="9933FF"/>
          <w:sz w:val="28"/>
          <w:szCs w:val="28"/>
        </w:rPr>
        <w:t>з</w:t>
      </w:r>
      <w:proofErr w:type="spellEnd"/>
      <w:r w:rsidRPr="00301405">
        <w:rPr>
          <w:rFonts w:ascii="Times New Roman" w:eastAsia="Times New Roman" w:hAnsi="Times New Roman" w:cs="Times New Roman"/>
          <w:b/>
          <w:bCs/>
          <w:color w:val="9933FF"/>
          <w:sz w:val="28"/>
          <w:szCs w:val="28"/>
        </w:rPr>
        <w:t xml:space="preserve">, </w:t>
      </w:r>
      <w:proofErr w:type="spellStart"/>
      <w:r w:rsidRPr="00301405">
        <w:rPr>
          <w:rFonts w:ascii="Times New Roman" w:eastAsia="Times New Roman" w:hAnsi="Times New Roman" w:cs="Times New Roman"/>
          <w:b/>
          <w:bCs/>
          <w:color w:val="9933FF"/>
          <w:sz w:val="28"/>
          <w:szCs w:val="28"/>
        </w:rPr>
        <w:t>ц</w:t>
      </w:r>
      <w:proofErr w:type="spellEnd"/>
      <w:r w:rsidRPr="00301405">
        <w:rPr>
          <w:rFonts w:ascii="Times New Roman" w:eastAsia="Times New Roman" w:hAnsi="Times New Roman" w:cs="Times New Roman"/>
          <w:b/>
          <w:bCs/>
          <w:color w:val="9933FF"/>
          <w:sz w:val="28"/>
          <w:szCs w:val="28"/>
        </w:rPr>
        <w:t>.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200150" cy="1066800"/>
            <wp:effectExtent l="19050" t="0" r="0" b="0"/>
            <wp:wrapSquare wrapText="bothSides"/>
            <wp:docPr id="2" name="Рисунок 2" descr="4ga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gate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- 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Загнать мяч в ворота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9999FF"/>
          <w:sz w:val="28"/>
          <w:szCs w:val="28"/>
        </w:rPr>
        <w:t> </w:t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1.Вытянуть губы вперед трубочкой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2.Длительно дуть на ватный шарик, загоняя      его между двумя кубиками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46810" cy="1019175"/>
            <wp:effectExtent l="19050" t="0" r="0" b="0"/>
            <wp:wrapSquare wrapText="bothSides"/>
            <wp:docPr id="5" name="Рисунок 5" descr="4test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testo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189355" cy="1057275"/>
            <wp:effectExtent l="19050" t="0" r="0" b="0"/>
            <wp:wrapSquare wrapText="bothSides"/>
            <wp:docPr id="4" name="Рисунок 4" descr="4tes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4testo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- 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Месим тесто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1.Улыбнуться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2.Немного приоткрыть рот 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3.Пошлепать языком между губами – «</w:t>
      </w:r>
      <w:proofErr w:type="spellStart"/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пя-пя-пя-пя-пя</w:t>
      </w:r>
      <w:proofErr w:type="spellEnd"/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…»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4.Удерживать в спокойном положении под счет от 1 до 5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89355" cy="1057275"/>
            <wp:effectExtent l="19050" t="0" r="0" b="0"/>
            <wp:wrapSquare wrapText="bothSides"/>
            <wp:docPr id="7" name="Рисунок 7" descr="4bl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4bli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181100" cy="1049655"/>
            <wp:effectExtent l="19050" t="0" r="0" b="0"/>
            <wp:wrapSquare wrapText="bothSides"/>
            <wp:docPr id="6" name="Рисунок 6" descr="4b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blin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-  Блинчик</w:t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1.Улыбнуться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2.Приоткрыть рот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3.Положить широкий язык на нижнюю губу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4.Удерживать под счет от 5 до 10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0" distR="0" simplePos="0" relativeHeight="25166540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36015" cy="1009650"/>
            <wp:effectExtent l="19050" t="0" r="6985" b="0"/>
            <wp:wrapSquare wrapText="bothSides"/>
            <wp:docPr id="9" name="Рисунок 9" descr="4g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4g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210945" cy="1076325"/>
            <wp:effectExtent l="19050" t="0" r="8255" b="0"/>
            <wp:wrapSquare wrapText="bothSides"/>
            <wp:docPr id="8" name="Рисунок 8" descr="4ga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4gate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 -  Кто дальше загонит мяч?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1.Улыбнуться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2.Положить широкий язык на нижнюю губу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3.Произнести звук Ф, сдуть ватку на противоположный край стола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47AB" w:rsidRPr="00301405" w:rsidRDefault="002F47AB" w:rsidP="002F47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9933FF"/>
          <w:sz w:val="28"/>
          <w:szCs w:val="28"/>
        </w:rPr>
      </w:pPr>
    </w:p>
    <w:p w:rsidR="002F47AB" w:rsidRPr="00301405" w:rsidRDefault="002F47AB" w:rsidP="002F47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b/>
          <w:bCs/>
          <w:color w:val="9933FF"/>
          <w:sz w:val="28"/>
          <w:szCs w:val="28"/>
        </w:rPr>
        <w:t xml:space="preserve">Второй комплекс артикуляционной гимнастики для шипящих звуков </w:t>
      </w:r>
      <w:proofErr w:type="spellStart"/>
      <w:r w:rsidRPr="00301405">
        <w:rPr>
          <w:rFonts w:ascii="Times New Roman" w:eastAsia="Times New Roman" w:hAnsi="Times New Roman" w:cs="Times New Roman"/>
          <w:b/>
          <w:bCs/>
          <w:color w:val="9933FF"/>
          <w:sz w:val="28"/>
          <w:szCs w:val="28"/>
        </w:rPr>
        <w:t>ш</w:t>
      </w:r>
      <w:proofErr w:type="spellEnd"/>
      <w:r w:rsidRPr="00301405">
        <w:rPr>
          <w:rFonts w:ascii="Times New Roman" w:eastAsia="Times New Roman" w:hAnsi="Times New Roman" w:cs="Times New Roman"/>
          <w:b/>
          <w:bCs/>
          <w:color w:val="9933FF"/>
          <w:sz w:val="28"/>
          <w:szCs w:val="28"/>
        </w:rPr>
        <w:t xml:space="preserve">, ж, </w:t>
      </w:r>
      <w:proofErr w:type="spellStart"/>
      <w:r w:rsidRPr="00301405">
        <w:rPr>
          <w:rFonts w:ascii="Times New Roman" w:eastAsia="Times New Roman" w:hAnsi="Times New Roman" w:cs="Times New Roman"/>
          <w:b/>
          <w:bCs/>
          <w:color w:val="9933FF"/>
          <w:sz w:val="28"/>
          <w:szCs w:val="28"/>
        </w:rPr>
        <w:t>щ</w:t>
      </w:r>
      <w:proofErr w:type="spellEnd"/>
      <w:r w:rsidRPr="00301405">
        <w:rPr>
          <w:rFonts w:ascii="Times New Roman" w:eastAsia="Times New Roman" w:hAnsi="Times New Roman" w:cs="Times New Roman"/>
          <w:b/>
          <w:bCs/>
          <w:color w:val="9933FF"/>
          <w:sz w:val="28"/>
          <w:szCs w:val="28"/>
        </w:rPr>
        <w:t>, ч.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221740" cy="1085850"/>
            <wp:effectExtent l="19050" t="0" r="0" b="0"/>
            <wp:wrapSquare wrapText="bothSides"/>
            <wp:docPr id="12" name="Рисунок 12" descr="4va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4var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84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253490" cy="1114425"/>
            <wp:effectExtent l="19050" t="0" r="3810" b="0"/>
            <wp:wrapSquare wrapText="bothSides"/>
            <wp:docPr id="13" name="Рисунок 13" descr="4v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4vark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 -  Вкусное варенье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1.Слегка приоткрыть рот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2.Улыбнуться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3.Широким языком облизать верхнюю губу (нижняя челюсть должна быть неподвижна).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9504" behindDoc="0" locked="0" layoutInCell="1" allowOverlap="0">
            <wp:simplePos x="0" y="0"/>
            <wp:positionH relativeFrom="column">
              <wp:posOffset>4966970</wp:posOffset>
            </wp:positionH>
            <wp:positionV relativeFrom="line">
              <wp:posOffset>304165</wp:posOffset>
            </wp:positionV>
            <wp:extent cx="1143000" cy="1019175"/>
            <wp:effectExtent l="19050" t="0" r="0" b="0"/>
            <wp:wrapSquare wrapText="bothSides"/>
            <wp:docPr id="15" name="Рисунок 15" descr="4test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4testo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705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232535" cy="1095375"/>
            <wp:effectExtent l="19050" t="0" r="5715" b="0"/>
            <wp:wrapSquare wrapText="bothSides"/>
            <wp:docPr id="14" name="Рисунок 14" descr="4tes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4testo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 -  Месим тесто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1.Улыбнуться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2.Немного приоткрыть рот 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  3.Пошлепать языком между губами – «</w:t>
      </w:r>
      <w:proofErr w:type="spellStart"/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пя-пя-пя-пя-пя</w:t>
      </w:r>
      <w:proofErr w:type="spellEnd"/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…»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4. Удерживать в спокойном положении под счет от 1 до 5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71552" behindDoc="0" locked="0" layoutInCell="1" allowOverlap="0">
            <wp:simplePos x="0" y="0"/>
            <wp:positionH relativeFrom="column">
              <wp:posOffset>4719320</wp:posOffset>
            </wp:positionH>
            <wp:positionV relativeFrom="line">
              <wp:align>top</wp:align>
            </wp:positionV>
            <wp:extent cx="1178560" cy="1047750"/>
            <wp:effectExtent l="19050" t="0" r="2540" b="0"/>
            <wp:wrapSquare wrapText="bothSides"/>
            <wp:docPr id="17" name="Рисунок 17" descr="4bl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4bli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725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061085" cy="942975"/>
            <wp:effectExtent l="19050" t="0" r="5715" b="0"/>
            <wp:wrapSquare wrapText="bothSides"/>
            <wp:docPr id="16" name="Рисунок 16" descr="4b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4blin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 -  Блинчик</w:t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1.Улыбнуться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2.Приоткрыть рот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3.Положить широкий язык на нижнюю губу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4.Удерживать от 5 до 10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7360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81100" cy="1049655"/>
            <wp:effectExtent l="19050" t="0" r="0" b="0"/>
            <wp:wrapSquare wrapText="bothSides"/>
            <wp:docPr id="18" name="Рисунок 18" descr="4gri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4gribd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746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146810" cy="1019175"/>
            <wp:effectExtent l="19050" t="0" r="0" b="0"/>
            <wp:wrapSquare wrapText="bothSides"/>
            <wp:docPr id="19" name="Рисунок 19" descr="4grib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4gribk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 -  Грибочек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1.Улыбнуться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2.Показать зубы, приоткрыть рот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3.Поцокать языком, будто едешь на лошадке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  4.Присосать широкий язык к небу, широко открыть рот (язык будет напоминать шляпку грибка,                                               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растянутая подъязычная связка – его ножку).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7564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62050" cy="1033145"/>
            <wp:effectExtent l="19050" t="0" r="0" b="0"/>
            <wp:wrapSquare wrapText="bothSides"/>
            <wp:docPr id="21" name="Рисунок 21" descr="4g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4g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766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189355" cy="1057275"/>
            <wp:effectExtent l="19050" t="0" r="0" b="0"/>
            <wp:wrapSquare wrapText="bothSides"/>
            <wp:docPr id="20" name="Рисунок 20" descr="4ga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4gate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01405">
        <w:rPr>
          <w:rFonts w:ascii="Times New Roman" w:eastAsia="Times New Roman" w:hAnsi="Times New Roman" w:cs="Times New Roman"/>
          <w:color w:val="9900FF"/>
          <w:sz w:val="28"/>
          <w:szCs w:val="28"/>
        </w:rPr>
        <w:t>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-  Кто дальше загонит мяч?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1.Улыбнуться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2.Положить широкий язык на нижнюю губу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3.Произнести звук Ф, сдуть ватку на противоположный край  стола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7769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14425" cy="990600"/>
            <wp:effectExtent l="19050" t="0" r="9525" b="0"/>
            <wp:wrapSquare wrapText="bothSides"/>
            <wp:docPr id="23" name="Рисунок 23" descr="4garmoshk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4garmoshkad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787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146810" cy="1019175"/>
            <wp:effectExtent l="19050" t="0" r="0" b="0"/>
            <wp:wrapSquare wrapText="bothSides"/>
            <wp:docPr id="22" name="Рисунок 22" descr="4garmosk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4garmoskak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 -  Гармошка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1.Улыбнуться, приоткрыть рот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2.Сделать «грибочек» (т.е. присосать </w:t>
      </w:r>
      <w:proofErr w:type="spellStart"/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широ</w:t>
      </w:r>
      <w:proofErr w:type="spellEnd"/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 кий язык к небу)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3.Не отрывая языка открывать и закрывать рот (зубы не  смыкать)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7974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23950" cy="998855"/>
            <wp:effectExtent l="19050" t="0" r="0" b="0"/>
            <wp:wrapSquare wrapText="bothSides"/>
            <wp:docPr id="24" name="Рисунок 24" descr="4pa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4parad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807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200150" cy="1066800"/>
            <wp:effectExtent l="19050" t="0" r="0" b="0"/>
            <wp:wrapSquare wrapText="bothSides"/>
            <wp:docPr id="25" name="Рисунок 25" descr="4pa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4parak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-  </w:t>
      </w:r>
      <w:proofErr w:type="spellStart"/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Парашютик</w:t>
      </w:r>
      <w:proofErr w:type="spellEnd"/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1.Улыбнуться, приоткрыть рот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2.На кончик носа положить ватку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3.Широким языком в форме «чашечки», прижатым к верхней  губе, сдуть ватку с носа вверх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b/>
          <w:bCs/>
          <w:color w:val="9933FF"/>
          <w:sz w:val="28"/>
          <w:szCs w:val="28"/>
        </w:rPr>
        <w:lastRenderedPageBreak/>
        <w:t>Третий комплекс артикуляционной гимнастики для звука Л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8179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52525" cy="1024255"/>
            <wp:effectExtent l="19050" t="0" r="9525" b="0"/>
            <wp:wrapSquare wrapText="bothSides"/>
            <wp:docPr id="27" name="Рисунок 27" descr="4test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4testo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828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200150" cy="1066800"/>
            <wp:effectExtent l="19050" t="0" r="0" b="0"/>
            <wp:wrapSquare wrapText="bothSides"/>
            <wp:docPr id="26" name="Рисунок 26" descr="4tes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4testo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 -  Месим тесто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1.Улыбнуться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2.Немного приоткрыть рот 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3.Пошлепать языком между губами – «</w:t>
      </w:r>
      <w:proofErr w:type="spellStart"/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пя-пя-пя-пя-пя</w:t>
      </w:r>
      <w:proofErr w:type="spellEnd"/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…»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4.Удерживать в спокойном положении под счет от 1 до 5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838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81100" cy="1049655"/>
            <wp:effectExtent l="19050" t="0" r="0" b="0"/>
            <wp:wrapSquare wrapText="bothSides"/>
            <wp:docPr id="28" name="Рисунок 28" descr="4va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4var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4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848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125220" cy="1000125"/>
            <wp:effectExtent l="19050" t="0" r="0" b="0"/>
            <wp:wrapSquare wrapText="bothSides"/>
            <wp:docPr id="29" name="Рисунок 29" descr="4v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4vark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-  Вкусное варенье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1.Слегка приоткрыть рот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2.Улыбнуться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3.Широким языком облизать верхнюю губу (нижняя челюсть  должна быть неподвижна).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858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43000" cy="1016000"/>
            <wp:effectExtent l="19050" t="0" r="0" b="0"/>
            <wp:wrapSquare wrapText="bothSides"/>
            <wp:docPr id="31" name="Рисунок 31" descr="4paroxo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4paroxodd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869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071880" cy="952500"/>
            <wp:effectExtent l="19050" t="0" r="0" b="0"/>
            <wp:wrapSquare wrapText="bothSides"/>
            <wp:docPr id="30" name="Рисунок 30" descr="4paroxo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4paroxodk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-  Пароход гудит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1.Губы в улыбке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2.Рот приоткрыт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3.Длительно произнести звук «</w:t>
      </w:r>
      <w:proofErr w:type="spellStart"/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ы-ы-ы</w:t>
      </w:r>
      <w:proofErr w:type="spellEnd"/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879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33475" cy="1007745"/>
            <wp:effectExtent l="19050" t="0" r="9525" b="0"/>
            <wp:wrapSquare wrapText="bothSides"/>
            <wp:docPr id="33" name="Рисунок 33" descr="4induk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4indukd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889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114425" cy="990600"/>
            <wp:effectExtent l="19050" t="0" r="9525" b="0"/>
            <wp:wrapSquare wrapText="bothSides"/>
            <wp:docPr id="32" name="Рисунок 32" descr="4indu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4indukk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-  Индюки болтают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1.Приоткрыть рот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2.Положить язык на верхнюю губу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3.Языком быстро двигать по верхней губе – «</w:t>
      </w:r>
      <w:proofErr w:type="spellStart"/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бл-бл-бл</w:t>
      </w:r>
      <w:proofErr w:type="spellEnd"/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8998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038225" cy="922655"/>
            <wp:effectExtent l="19050" t="0" r="9525" b="0"/>
            <wp:wrapSquare wrapText="bothSides"/>
            <wp:docPr id="35" name="Рисунок 35" descr="4kachel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4kachelid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910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136015" cy="1009650"/>
            <wp:effectExtent l="19050" t="0" r="6985" b="0"/>
            <wp:wrapSquare wrapText="bothSides"/>
            <wp:docPr id="34" name="Рисунок 34" descr="4kache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4kachelik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  -  Качели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1.Улыбнуться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2.Приоткрыть рот, показать зубы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3.Кончик языка упереть за верхние зубы (удерживать под счет)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4.Кончик языка упереть за нижние зубы (удерживать под счет). Поочередно менять положение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 </w:t>
      </w:r>
      <w:r w:rsidRPr="00301405">
        <w:rPr>
          <w:rFonts w:ascii="Times New Roman" w:eastAsia="Times New Roman" w:hAnsi="Times New Roman" w:cs="Times New Roman"/>
          <w:b/>
          <w:bCs/>
          <w:color w:val="9933FF"/>
          <w:sz w:val="28"/>
          <w:szCs w:val="28"/>
        </w:rPr>
        <w:t>Четвертый комплекс артикуляционной гимнастики для звука Р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9203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213485" cy="1078230"/>
            <wp:effectExtent l="19050" t="0" r="5715" b="0"/>
            <wp:wrapSquare wrapText="bothSides"/>
            <wp:docPr id="39" name="Рисунок 39" descr="4mali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4maliard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930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082040" cy="962025"/>
            <wp:effectExtent l="19050" t="0" r="3810" b="0"/>
            <wp:wrapSquare wrapText="bothSides"/>
            <wp:docPr id="38" name="Рисунок 38" descr="4mali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4maliark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-  Маляр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1.Губы в улыбке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2.Приоткрыть рот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3.Кончиком языка погладить («покрасить») небо, делая  движения языком вперед-назад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9408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095375" cy="973455"/>
            <wp:effectExtent l="19050" t="0" r="9525" b="0"/>
            <wp:wrapSquare wrapText="bothSides"/>
            <wp:docPr id="41" name="Рисунок 41" descr="4g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4g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951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167765" cy="1038225"/>
            <wp:effectExtent l="19050" t="0" r="0" b="0"/>
            <wp:wrapSquare wrapText="bothSides"/>
            <wp:docPr id="40" name="Рисунок 40" descr="4gat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4gate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-  Кто дальше загонит мяч?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1.Улыбнуться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2.Положить широкий язык на нижнюю губу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3.Произнести звук Ф, сдуть ватку на противоположный край стола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9612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43000" cy="1016000"/>
            <wp:effectExtent l="19050" t="0" r="0" b="0"/>
            <wp:wrapSquare wrapText="bothSides"/>
            <wp:docPr id="43" name="Рисунок 43" descr="4va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4var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 -  Вкусное варенье</w:t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971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0" cy="762000"/>
            <wp:effectExtent l="19050" t="0" r="0" b="0"/>
            <wp:wrapSquare wrapText="bothSides"/>
            <wp:docPr id="42" name="Рисунок 42" descr="4v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4vark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1.Слегка приоткрыть рот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2.Улыбнуться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3.Широким языком облизать верхнюю губу (нижняя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челюсть  должна быть неподвижна).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9817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085850" cy="965200"/>
            <wp:effectExtent l="19050" t="0" r="0" b="0"/>
            <wp:wrapSquare wrapText="bothSides"/>
            <wp:docPr id="45" name="Рисунок 45" descr="4induk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4indukd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992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050290" cy="933450"/>
            <wp:effectExtent l="19050" t="0" r="0" b="0"/>
            <wp:wrapSquare wrapText="bothSides"/>
            <wp:docPr id="44" name="Рисунок 44" descr="4indu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4indukk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-  Индюки болтают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1.Приоткрыть рот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2.Положить язык на верхнюю губу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3.Языком быстро двигать по верхней губе – «</w:t>
      </w:r>
      <w:proofErr w:type="spellStart"/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бл-бл-бл</w:t>
      </w:r>
      <w:proofErr w:type="spellEnd"/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70022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align>top</wp:align>
            </wp:positionV>
            <wp:extent cx="1143000" cy="1016000"/>
            <wp:effectExtent l="19050" t="0" r="0" b="0"/>
            <wp:wrapSquare wrapText="bothSides"/>
            <wp:docPr id="47" name="Рисунок 47" descr="4barab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4baraband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7012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092835" cy="971550"/>
            <wp:effectExtent l="19050" t="0" r="0" b="0"/>
            <wp:wrapSquare wrapText="bothSides"/>
            <wp:docPr id="46" name="Рисунок 46" descr="4bara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4barabank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301405">
        <w:rPr>
          <w:rFonts w:ascii="Times New Roman" w:eastAsia="Times New Roman" w:hAnsi="Times New Roman" w:cs="Times New Roman"/>
          <w:color w:val="6666CC"/>
          <w:sz w:val="28"/>
          <w:szCs w:val="28"/>
        </w:rPr>
        <w:t>-  Барабанщик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1.Улыбнуться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 2.Открыть рот</w:t>
      </w:r>
    </w:p>
    <w:p w:rsidR="002F47AB" w:rsidRPr="00301405" w:rsidRDefault="002F47AB" w:rsidP="002F4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3.Кончиком языка постучать за верхними зубами, произнося звук Д: </w:t>
      </w:r>
      <w:proofErr w:type="spellStart"/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>д-д-д</w:t>
      </w:r>
      <w:proofErr w:type="spellEnd"/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(сначала медленно, постепенно </w:t>
      </w:r>
    </w:p>
    <w:p w:rsidR="002F47AB" w:rsidRPr="00EF44DD" w:rsidRDefault="002F47AB" w:rsidP="002F47AB">
      <w:pPr>
        <w:spacing w:before="100" w:beforeAutospacing="1" w:after="100" w:afterAutospacing="1" w:line="240" w:lineRule="auto"/>
        <w:rPr>
          <w:rFonts w:ascii="Times New Roman" w:hAnsi="Times New Roman" w:cs="Times New Roman"/>
          <w:szCs w:val="28"/>
        </w:rPr>
      </w:pPr>
      <w:r w:rsidRPr="00301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убыстрять  темп). Нижняя челюсть неподвижна.</w:t>
      </w:r>
    </w:p>
    <w:p w:rsidR="005402E0" w:rsidRDefault="005402E0"/>
    <w:sectPr w:rsidR="005402E0" w:rsidSect="00301405">
      <w:headerReference w:type="default" r:id="rId28"/>
      <w:footerReference w:type="default" r:id="rId29"/>
      <w:pgSz w:w="11906" w:h="16838"/>
      <w:pgMar w:top="397" w:right="737" w:bottom="39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4EE" w:rsidRPr="006B64EE" w:rsidRDefault="002F47AB" w:rsidP="006B64EE">
    <w:pPr>
      <w:pStyle w:val="a5"/>
      <w:jc w:val="right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4EE" w:rsidRPr="006B64EE" w:rsidRDefault="002F47AB" w:rsidP="006B64EE">
    <w:pPr>
      <w:pStyle w:val="a3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F47AB"/>
    <w:rsid w:val="002F47AB"/>
    <w:rsid w:val="0054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4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47A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F4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47A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header" Target="header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2014-04-06T05:50:00Z</dcterms:created>
  <dcterms:modified xsi:type="dcterms:W3CDTF">2014-04-06T05:51:00Z</dcterms:modified>
</cp:coreProperties>
</file>