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CA" w:rsidRPr="008F1562" w:rsidRDefault="007459CA" w:rsidP="008F1562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7459CA">
        <w:rPr>
          <w:b/>
          <w:color w:val="111111"/>
          <w:sz w:val="28"/>
          <w:szCs w:val="28"/>
        </w:rPr>
        <w:t>Лепим из пластилина с детьми</w:t>
      </w:r>
    </w:p>
    <w:p w:rsidR="007459CA" w:rsidRPr="007459CA" w:rsidRDefault="007459CA" w:rsidP="007459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F1562">
        <w:rPr>
          <w:b/>
          <w:color w:val="111111"/>
          <w:sz w:val="28"/>
          <w:szCs w:val="28"/>
        </w:rPr>
        <w:t xml:space="preserve">Пластилин </w:t>
      </w:r>
      <w:r w:rsidRPr="007459CA">
        <w:rPr>
          <w:color w:val="111111"/>
          <w:sz w:val="28"/>
          <w:szCs w:val="28"/>
        </w:rPr>
        <w:t>– это отличный материал для творчества, который просто надо научиться правильно использовать.</w:t>
      </w:r>
    </w:p>
    <w:p w:rsidR="007459CA" w:rsidRPr="007459CA" w:rsidRDefault="007459CA" w:rsidP="007459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59CA">
        <w:rPr>
          <w:color w:val="111111"/>
          <w:sz w:val="28"/>
          <w:szCs w:val="28"/>
        </w:rPr>
        <w:t>Для чего нужно лепить из пластилина</w:t>
      </w:r>
    </w:p>
    <w:p w:rsidR="007459CA" w:rsidRPr="007459CA" w:rsidRDefault="007459CA" w:rsidP="007459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59CA">
        <w:rPr>
          <w:color w:val="111111"/>
          <w:sz w:val="28"/>
          <w:szCs w:val="28"/>
        </w:rPr>
        <w:t xml:space="preserve">Лепка – очень </w:t>
      </w:r>
      <w:r>
        <w:rPr>
          <w:sz w:val="28"/>
          <w:szCs w:val="28"/>
          <w:shd w:val="clear" w:color="auto" w:fill="FFFFFF"/>
        </w:rPr>
        <w:t>увлекательное и полезное</w:t>
      </w:r>
      <w:r w:rsidRPr="007459CA">
        <w:rPr>
          <w:color w:val="111111"/>
          <w:sz w:val="28"/>
          <w:szCs w:val="28"/>
        </w:rPr>
        <w:t xml:space="preserve"> занятие для ребенка, которое развивает творчество, мелкую моторику рук, пространственное мышление, понятие о цвете, форме предметов. Кроме того, лепка (причем необязательно из пластилина) благотворно влияет на нервную систему в целом</w:t>
      </w:r>
      <w:r w:rsidR="008F1562">
        <w:rPr>
          <w:color w:val="111111"/>
          <w:sz w:val="28"/>
          <w:szCs w:val="28"/>
        </w:rPr>
        <w:t>,</w:t>
      </w:r>
      <w:r w:rsidR="008F1562" w:rsidRPr="008F1562">
        <w:rPr>
          <w:sz w:val="28"/>
          <w:szCs w:val="28"/>
          <w:shd w:val="clear" w:color="auto" w:fill="FFFFFF"/>
        </w:rPr>
        <w:t xml:space="preserve"> </w:t>
      </w:r>
      <w:r w:rsidR="008F1562" w:rsidRPr="007459CA">
        <w:rPr>
          <w:sz w:val="28"/>
          <w:szCs w:val="28"/>
          <w:shd w:val="clear" w:color="auto" w:fill="FFFFFF"/>
        </w:rPr>
        <w:t xml:space="preserve">оказывает благотворное влияние на фантазию </w:t>
      </w:r>
      <w:r w:rsidR="008F1562">
        <w:rPr>
          <w:sz w:val="28"/>
          <w:szCs w:val="28"/>
          <w:shd w:val="clear" w:color="auto" w:fill="FFFFFF"/>
        </w:rPr>
        <w:t>и творческое восприятие ребёнка</w:t>
      </w:r>
      <w:r w:rsidRPr="007459CA">
        <w:rPr>
          <w:color w:val="111111"/>
          <w:sz w:val="28"/>
          <w:szCs w:val="28"/>
        </w:rPr>
        <w:t>. В общем, польза от занятий лепкой огромна.</w:t>
      </w:r>
    </w:p>
    <w:p w:rsidR="007459CA" w:rsidRPr="008F1562" w:rsidRDefault="007459CA" w:rsidP="007459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F1562">
        <w:rPr>
          <w:b/>
          <w:color w:val="111111"/>
          <w:sz w:val="28"/>
          <w:szCs w:val="28"/>
        </w:rPr>
        <w:t>Какой пластилин лучше</w:t>
      </w:r>
    </w:p>
    <w:p w:rsidR="007459CA" w:rsidRPr="007459CA" w:rsidRDefault="007459CA" w:rsidP="007459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459CA">
        <w:rPr>
          <w:color w:val="111111"/>
          <w:sz w:val="28"/>
          <w:szCs w:val="28"/>
        </w:rPr>
        <w:t>Пластилин нужно выбирать хорошего качества; он не должен быть ни слишком твердым, ни слишком мягким и тянущимся. Если пластилин липнет к рукам, то лепить из него трудно - попробуйте сами. А если он слишком твердый, то детям трудно его размять, да и детали могут разваливаться.</w:t>
      </w:r>
    </w:p>
    <w:p w:rsidR="008F1562" w:rsidRPr="008F1562" w:rsidRDefault="008F1562" w:rsidP="008F1562">
      <w:pPr>
        <w:pStyle w:val="a3"/>
        <w:shd w:val="clear" w:color="auto" w:fill="FFFFFF"/>
        <w:spacing w:before="225" w:after="225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8F1562">
        <w:rPr>
          <w:b/>
          <w:sz w:val="28"/>
          <w:szCs w:val="28"/>
          <w:shd w:val="clear" w:color="auto" w:fill="FFFFFF"/>
        </w:rPr>
        <w:t>Как и что л</w:t>
      </w:r>
      <w:r w:rsidRPr="008F1562">
        <w:rPr>
          <w:b/>
          <w:sz w:val="28"/>
          <w:szCs w:val="28"/>
          <w:shd w:val="clear" w:color="auto" w:fill="FFFFFF"/>
        </w:rPr>
        <w:t xml:space="preserve">епить из пластилина с ребенком? </w:t>
      </w:r>
    </w:p>
    <w:p w:rsidR="008F1562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8F1562">
        <w:rPr>
          <w:b/>
          <w:sz w:val="28"/>
          <w:szCs w:val="28"/>
          <w:shd w:val="clear" w:color="auto" w:fill="FFFFFF"/>
        </w:rPr>
        <w:t>Выбор цвета</w:t>
      </w:r>
    </w:p>
    <w:p w:rsidR="008F1562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8F1562">
        <w:rPr>
          <w:sz w:val="28"/>
          <w:szCs w:val="28"/>
          <w:shd w:val="clear" w:color="auto" w:fill="FFFFFF"/>
        </w:rPr>
        <w:t>Начните с выбора цвета пластилина: предложите малышу выбрать, например, из двух цветов (не стоит предлагать сразу всю коробку пластилина, иначе у ребенка просто «разбегутся глаза»). Главное, чтобы ребенка привлекало, а не отталкивало, поэтому не выбирайте сами за ребёнка — ваши предпоч</w:t>
      </w:r>
      <w:r>
        <w:rPr>
          <w:sz w:val="28"/>
          <w:szCs w:val="28"/>
          <w:shd w:val="clear" w:color="auto" w:fill="FFFFFF"/>
        </w:rPr>
        <w:t>тения могут сильно расходиться.</w:t>
      </w:r>
    </w:p>
    <w:p w:rsid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</w:p>
    <w:p w:rsidR="008F1562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8F1562">
        <w:rPr>
          <w:b/>
          <w:sz w:val="28"/>
          <w:szCs w:val="28"/>
          <w:shd w:val="clear" w:color="auto" w:fill="FFFFFF"/>
        </w:rPr>
        <w:t>Разминка</w:t>
      </w:r>
    </w:p>
    <w:p w:rsidR="008F1562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8F1562">
        <w:rPr>
          <w:sz w:val="28"/>
          <w:szCs w:val="28"/>
          <w:shd w:val="clear" w:color="auto" w:fill="FFFFFF"/>
        </w:rPr>
        <w:t>Когда цвет выбран, то не ждите, что малыш сам начнёт что-то лепить. Разомните пластилин руками: ребенок пусть разминает свой брусочек, а вы – свой. После «разминки» можно прис</w:t>
      </w:r>
      <w:r>
        <w:rPr>
          <w:sz w:val="28"/>
          <w:szCs w:val="28"/>
          <w:shd w:val="clear" w:color="auto" w:fill="FFFFFF"/>
        </w:rPr>
        <w:t>тупить непосредственно к лепке.</w:t>
      </w:r>
    </w:p>
    <w:p w:rsid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</w:p>
    <w:p w:rsidR="008F1562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8F1562">
        <w:rPr>
          <w:b/>
          <w:sz w:val="28"/>
          <w:szCs w:val="28"/>
          <w:shd w:val="clear" w:color="auto" w:fill="FFFFFF"/>
        </w:rPr>
        <w:t>Основные действия</w:t>
      </w:r>
    </w:p>
    <w:p w:rsidR="007459CA" w:rsidRPr="008F1562" w:rsidRDefault="008F1562" w:rsidP="008F1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1562">
        <w:rPr>
          <w:sz w:val="28"/>
          <w:szCs w:val="28"/>
          <w:shd w:val="clear" w:color="auto" w:fill="FFFFFF"/>
        </w:rPr>
        <w:t>Покажите ребенку, как можно размять пластилин, отщипнуть от него кусочек, сделать из него лепешку… В общем, следуйте основным действиям, описанным выше. Для первого занятия выполнение простейших манипуляций будет достаточно для того, чтобы заинтересовать ребенка.</w:t>
      </w:r>
      <w:r w:rsidRPr="008F1562">
        <w:rPr>
          <w:sz w:val="28"/>
          <w:szCs w:val="28"/>
          <w:shd w:val="clear" w:color="auto" w:fill="FFFFFF"/>
        </w:rPr>
        <w:t xml:space="preserve"> </w:t>
      </w:r>
      <w:r w:rsidRPr="007459CA">
        <w:rPr>
          <w:sz w:val="28"/>
          <w:szCs w:val="28"/>
          <w:shd w:val="clear" w:color="auto" w:fill="FFFFFF"/>
        </w:rPr>
        <w:t>В этой статье мы рассмотрим: как слепить фигурки из пластилина своими руками.</w:t>
      </w:r>
    </w:p>
    <w:p w:rsidR="007459CA" w:rsidRDefault="007459CA" w:rsidP="007459CA">
      <w:pPr>
        <w:rPr>
          <w:rFonts w:ascii="Helvetica" w:eastAsia="Times New Roman" w:hAnsi="Helvetica" w:cs="Helvetica"/>
          <w:sz w:val="36"/>
          <w:szCs w:val="36"/>
          <w:lang w:eastAsia="ru-RU"/>
        </w:rPr>
      </w:pPr>
    </w:p>
    <w:p w:rsidR="007459CA" w:rsidRPr="007459CA" w:rsidRDefault="007459CA" w:rsidP="007459CA">
      <w:pPr>
        <w:rPr>
          <w:rFonts w:ascii="Helvetica" w:eastAsia="Times New Roman" w:hAnsi="Helvetica" w:cs="Helvetica"/>
          <w:sz w:val="36"/>
          <w:szCs w:val="36"/>
          <w:lang w:eastAsia="ru-RU"/>
        </w:rPr>
        <w:sectPr w:rsidR="007459CA" w:rsidRPr="007459CA" w:rsidSect="008F1562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7459C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lastRenderedPageBreak/>
        <w:t>Мороженное</w:t>
      </w:r>
      <w:bookmarkStart w:id="0" w:name="_GoBack"/>
      <w:bookmarkEnd w:id="0"/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316AE388" wp14:editId="0FA6094F">
            <wp:extent cx="6667500" cy="5000625"/>
            <wp:effectExtent l="0" t="0" r="0" b="9525"/>
            <wp:docPr id="1" name="Рисунок 1" descr="Мороженное из пластили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роженное из пластили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>Вам понадобится: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 пластилин ярких цветов, лопатка, стек, деревянная шпажка, бусины и стразы.</w:t>
      </w: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459C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Мастер-класс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Скатайте шарик из коричневого пластилина.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Расплющьте шарик в лепёшку.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6CA79E63" wp14:editId="15FD5D47">
            <wp:extent cx="6667500" cy="4362450"/>
            <wp:effectExtent l="0" t="0" r="0" b="0"/>
            <wp:docPr id="2" name="Рисунок 2" descr="Мороженное из пластилина мастер-класс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роженное из пластилина мастер-класс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Прочертите стеком линии, создав вафельную фактуру.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Закрутите заготовку сформировав стаканчик, затем закрепите края.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Скатайте шарики ярких цветов разного размера.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Обработайте половинки шариков шпажкой, как показано на изображении.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75742ED4" wp14:editId="36A988EA">
            <wp:extent cx="6667500" cy="4381500"/>
            <wp:effectExtent l="0" t="0" r="0" b="0"/>
            <wp:docPr id="3" name="Рисунок 3" descr="Мороженное из пластилина мастер-клас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роженное из пластилина мастер-клас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Разместите шарики в вафельный стаканчик.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Украсьте мороженное, прикрепив бусины и стразы.</w:t>
      </w:r>
    </w:p>
    <w:p w:rsidR="007459CA" w:rsidRPr="007459CA" w:rsidRDefault="007459CA" w:rsidP="007459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Слепите вишенку и прикрепите её к верхушке мороженного.</w:t>
      </w:r>
    </w:p>
    <w:p w:rsidR="007459CA" w:rsidRDefault="007459CA" w:rsidP="007459CA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459CA" w:rsidRDefault="007459CA" w:rsidP="007459CA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459C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Мастер-</w:t>
      </w:r>
      <w:proofErr w:type="gramStart"/>
      <w:r w:rsidRPr="007459C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класс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 </w:t>
      </w:r>
      <w:r w:rsidRPr="007459C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Виноград</w:t>
      </w:r>
      <w:proofErr w:type="gramEnd"/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>
            <wp:extent cx="6667500" cy="5000625"/>
            <wp:effectExtent l="0" t="0" r="0" b="9525"/>
            <wp:docPr id="8" name="Рисунок 8" descr="Виноград из пластили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ноград из пластили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>Вам понадобится: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 пластилин фиолетового, коричневого и зелёного цвета, стек, тонкая проволока.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Слепите жгут из фиолетового пластилина.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>
            <wp:extent cx="6667500" cy="4314825"/>
            <wp:effectExtent l="0" t="0" r="0" b="9525"/>
            <wp:docPr id="7" name="Рисунок 7" descr="пошаговый мастер-клас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шаговый мастер-клас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Разрежьте его на кусочки.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Скатайте каждый кусочек в шарики.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Слепите конус из фиолетового пластилина.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Облепите конус виноградинками, оставив верхнюю часть свободной.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>
            <wp:extent cx="6667500" cy="4286250"/>
            <wp:effectExtent l="0" t="0" r="0" b="0"/>
            <wp:docPr id="6" name="Рисунок 6" descr="пошаговый мастер-класс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шаговый мастер-класс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Подготовьте отрезок тонкой проволоки и облепите его коричневым пластилином, как показано на изображении.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Прорисуйте линии, создав веточную фактуру.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>
            <wp:extent cx="6667500" cy="4267200"/>
            <wp:effectExtent l="0" t="0" r="0" b="0"/>
            <wp:docPr id="5" name="Рисунок 5" descr="лепим фрукты с детьм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пим фрукты с детьм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Закрепите проволоку-веточку в верхушке винограда, затем облепите виноградинками.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Сделайте лепёшку из зелёного пластилина.</w:t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Наметьте контур листика и вырежьте его, затем прорисуйте фактуру.</w:t>
      </w: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7459CA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>
            <wp:extent cx="6667500" cy="4362450"/>
            <wp:effectExtent l="0" t="0" r="0" b="0"/>
            <wp:docPr id="4" name="Рисунок 4" descr="лепим фрукты с детьм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пим фрукты с детьм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A" w:rsidRPr="007459CA" w:rsidRDefault="007459CA" w:rsidP="007459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Скатайте тоненькую полоску из зелёного пластилина, аккуратно закрутите и прилепите к винограду.</w:t>
      </w:r>
    </w:p>
    <w:p w:rsidR="007459CA" w:rsidRPr="007459CA" w:rsidRDefault="007459CA" w:rsidP="007459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7459CA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>Виноград из пластилина готов! </w:t>
      </w:r>
    </w:p>
    <w:p w:rsidR="00A6672A" w:rsidRDefault="00A6672A"/>
    <w:sectPr w:rsidR="00A6672A" w:rsidSect="007459C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A4910"/>
    <w:multiLevelType w:val="multilevel"/>
    <w:tmpl w:val="5F8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2066C"/>
    <w:multiLevelType w:val="multilevel"/>
    <w:tmpl w:val="2B80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CA"/>
    <w:rsid w:val="007459CA"/>
    <w:rsid w:val="008F1562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2A1A"/>
  <w15:chartTrackingRefBased/>
  <w15:docId w15:val="{9F72788A-A006-4191-A63F-CEFDD85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5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5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5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4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9CA"/>
    <w:rPr>
      <w:b/>
      <w:bCs/>
    </w:rPr>
  </w:style>
  <w:style w:type="paragraph" w:styleId="a5">
    <w:name w:val="List Paragraph"/>
    <w:basedOn w:val="a"/>
    <w:uiPriority w:val="34"/>
    <w:qFormat/>
    <w:rsid w:val="007459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74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voimirukamy.com/wp-content/uploads/2019/04/43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voimirukamy.com/wp-content/uploads/2019/04/26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voimirukamy.com/wp-content/uploads/2019/04/4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voimirukamy.com/wp-content/uploads/2019/04/42.jpg" TargetMode="External"/><Relationship Id="rId5" Type="http://schemas.openxmlformats.org/officeDocument/2006/relationships/hyperlink" Target="https://svoimirukamy.com/wp-content/uploads/2019/04/25.jpg" TargetMode="External"/><Relationship Id="rId15" Type="http://schemas.openxmlformats.org/officeDocument/2006/relationships/hyperlink" Target="https://svoimirukamy.com/wp-content/uploads/2019/04/44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voimirukamy.com/wp-content/uploads/2019/04/4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imirukamy.com/wp-content/uploads/2019/04/27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2020-04-21T06:25:00Z</dcterms:created>
  <dcterms:modified xsi:type="dcterms:W3CDTF">2020-04-21T06:46:00Z</dcterms:modified>
</cp:coreProperties>
</file>