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373" w:rsidRDefault="000B6373" w:rsidP="000B63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Послушный бубен»</w:t>
      </w:r>
    </w:p>
    <w:p w:rsidR="000B6373" w:rsidRDefault="000B6373" w:rsidP="000B63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Игра на развитие динамического слуха и чувства ритма</w:t>
      </w:r>
    </w:p>
    <w:p w:rsidR="000B6373" w:rsidRDefault="000B6373" w:rsidP="000B63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Цель:</w:t>
      </w:r>
      <w:r>
        <w:rPr>
          <w:rFonts w:ascii="Helvetica" w:hAnsi="Helvetica" w:cs="Helvetica"/>
          <w:color w:val="333333"/>
          <w:sz w:val="21"/>
          <w:szCs w:val="21"/>
        </w:rPr>
        <w:t> Учиться играть на бубне различными способами, учиться играть громко и тихо.</w:t>
      </w:r>
    </w:p>
    <w:p w:rsidR="000B6373" w:rsidRDefault="000B6373" w:rsidP="000B63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Игровой материал:</w:t>
      </w:r>
      <w:r>
        <w:rPr>
          <w:rFonts w:ascii="Helvetica" w:hAnsi="Helvetica" w:cs="Helvetica"/>
          <w:color w:val="333333"/>
          <w:sz w:val="21"/>
          <w:szCs w:val="21"/>
        </w:rPr>
        <w:t> Бубны по количеству участников игры</w:t>
      </w:r>
    </w:p>
    <w:p w:rsidR="000B6373" w:rsidRDefault="000B6373" w:rsidP="000B63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Ход игры:</w:t>
      </w:r>
      <w:r>
        <w:rPr>
          <w:rFonts w:ascii="Helvetica" w:hAnsi="Helvetica" w:cs="Helvetica"/>
          <w:color w:val="333333"/>
          <w:sz w:val="21"/>
          <w:szCs w:val="21"/>
        </w:rPr>
        <w:t> Дети сидят на стульчиках или на ковре, повернувшись лицом</w:t>
      </w:r>
      <w:r>
        <w:rPr>
          <w:rFonts w:ascii="Helvetica" w:hAnsi="Helvetica" w:cs="Helvetica"/>
          <w:color w:val="333333"/>
          <w:sz w:val="21"/>
          <w:szCs w:val="21"/>
        </w:rPr>
        <w:t xml:space="preserve"> к маме</w:t>
      </w:r>
      <w:r>
        <w:rPr>
          <w:rFonts w:ascii="Helvetica" w:hAnsi="Helvetica" w:cs="Helvetica"/>
          <w:color w:val="333333"/>
          <w:sz w:val="21"/>
          <w:szCs w:val="21"/>
        </w:rPr>
        <w:t>,</w:t>
      </w:r>
      <w:r>
        <w:rPr>
          <w:rFonts w:ascii="Helvetica" w:hAnsi="Helvetica" w:cs="Helvetica"/>
          <w:color w:val="333333"/>
          <w:sz w:val="21"/>
          <w:szCs w:val="21"/>
        </w:rPr>
        <w:t xml:space="preserve"> бубен в левой руке. Мама</w:t>
      </w:r>
      <w:r>
        <w:rPr>
          <w:rFonts w:ascii="Helvetica" w:hAnsi="Helvetica" w:cs="Helvetica"/>
          <w:color w:val="333333"/>
          <w:sz w:val="21"/>
          <w:szCs w:val="21"/>
        </w:rPr>
        <w:t>: В бубен бей, бей, бей,</w:t>
      </w:r>
    </w:p>
    <w:p w:rsidR="000B6373" w:rsidRDefault="000B6373" w:rsidP="000B63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бубен бей веселей!</w:t>
      </w:r>
    </w:p>
    <w:p w:rsidR="000B6373" w:rsidRDefault="000B6373" w:rsidP="000B63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Прои</w:t>
      </w:r>
      <w:r>
        <w:rPr>
          <w:rFonts w:ascii="Helvetica" w:hAnsi="Helvetica" w:cs="Helvetica"/>
          <w:color w:val="333333"/>
          <w:sz w:val="21"/>
          <w:szCs w:val="21"/>
        </w:rPr>
        <w:t>знося эти слова, мама</w:t>
      </w:r>
      <w:r>
        <w:rPr>
          <w:rFonts w:ascii="Helvetica" w:hAnsi="Helvetica" w:cs="Helvetica"/>
          <w:color w:val="333333"/>
          <w:sz w:val="21"/>
          <w:szCs w:val="21"/>
        </w:rPr>
        <w:t xml:space="preserve"> играет на бубне, ударяет по нему правой рукой. Слова произносятся три раза подряд. Затем происходит смена движения.</w:t>
      </w:r>
    </w:p>
    <w:p w:rsidR="000B6373" w:rsidRDefault="000B6373" w:rsidP="000B63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Мама</w:t>
      </w:r>
      <w:r>
        <w:rPr>
          <w:rFonts w:ascii="Helvetica" w:hAnsi="Helvetica" w:cs="Helvetica"/>
          <w:color w:val="333333"/>
          <w:sz w:val="21"/>
          <w:szCs w:val="21"/>
        </w:rPr>
        <w:t xml:space="preserve">: Пусть наш бубен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отдохнёт,Тихо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песенку поёт</w:t>
      </w:r>
    </w:p>
    <w:p w:rsidR="000B6373" w:rsidRDefault="000B6373" w:rsidP="000B63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этими словами мама</w:t>
      </w:r>
      <w:r>
        <w:rPr>
          <w:rFonts w:ascii="Helvetica" w:hAnsi="Helvetica" w:cs="Helvetica"/>
          <w:color w:val="333333"/>
          <w:sz w:val="21"/>
          <w:szCs w:val="21"/>
        </w:rPr>
        <w:t xml:space="preserve"> легко встряхивает бубен, звук лёгкий, тихий. Слова произносятся три раза подряд. Игра продолжается.</w:t>
      </w:r>
    </w:p>
    <w:p w:rsidR="000B6373" w:rsidRDefault="000B6373" w:rsidP="000B637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Усложнение</w:t>
      </w:r>
      <w:r>
        <w:rPr>
          <w:rFonts w:ascii="Helvetica" w:hAnsi="Helvetica" w:cs="Helvetica"/>
          <w:color w:val="333333"/>
          <w:sz w:val="21"/>
          <w:szCs w:val="21"/>
        </w:rPr>
        <w:t>: По ходу игры промежутки между сменой действия становятся короче. Если в первый раз слова повторяются три раза подряд, давая время всем включиться в игру, то во второй раз сова повторяются дважды, а в третий раз – один.</w:t>
      </w:r>
    </w:p>
    <w:p w:rsidR="00DE2D26" w:rsidRDefault="00DE2D26" w:rsidP="00DE2D2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«Угадай, на чём играю»</w:t>
      </w:r>
    </w:p>
    <w:p w:rsidR="00DE2D26" w:rsidRDefault="00DE2D26" w:rsidP="00DE2D2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Игра на развитие тембрового слуха и исполнительских навыков</w:t>
      </w:r>
    </w:p>
    <w:p w:rsidR="00DE2D26" w:rsidRDefault="00DE2D26" w:rsidP="00DE2D2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Цель:</w:t>
      </w:r>
      <w:r>
        <w:rPr>
          <w:rFonts w:ascii="Helvetica" w:hAnsi="Helvetica" w:cs="Helvetica"/>
          <w:color w:val="333333"/>
          <w:sz w:val="21"/>
          <w:szCs w:val="21"/>
        </w:rPr>
        <w:t> Развивать умение различать тембр звучания различных музыкальных детских инструментов.</w:t>
      </w:r>
    </w:p>
    <w:p w:rsidR="00DE2D26" w:rsidRDefault="00DE2D26" w:rsidP="00DE2D2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Игровой материал:</w:t>
      </w:r>
      <w:r>
        <w:rPr>
          <w:rFonts w:ascii="Helvetica" w:hAnsi="Helvetica" w:cs="Helvetica"/>
          <w:color w:val="333333"/>
          <w:sz w:val="21"/>
          <w:szCs w:val="21"/>
        </w:rPr>
        <w:t> Набор музыкальных инструментов по количеству детей, небольшая ширма.</w:t>
      </w:r>
    </w:p>
    <w:p w:rsidR="00DE2D26" w:rsidRDefault="00DE2D26" w:rsidP="00DE2D2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Ход </w:t>
      </w: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игры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Helvetica" w:hAnsi="Helvetica" w:cs="Helvetica"/>
          <w:color w:val="333333"/>
          <w:sz w:val="21"/>
          <w:szCs w:val="21"/>
        </w:rPr>
        <w:t xml:space="preserve"> Детям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предлагается определить на слух, что з</w:t>
      </w:r>
      <w:r>
        <w:rPr>
          <w:rFonts w:ascii="Helvetica" w:hAnsi="Helvetica" w:cs="Helvetica"/>
          <w:color w:val="333333"/>
          <w:sz w:val="21"/>
          <w:szCs w:val="21"/>
        </w:rPr>
        <w:t>а инструмент звучит. Мама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ширмой играет на инструменте – дети отгадывают. Для подтверждения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правильности ответа мама</w:t>
      </w:r>
      <w:r>
        <w:rPr>
          <w:rFonts w:ascii="Helvetica" w:hAnsi="Helvetica" w:cs="Helvetica"/>
          <w:color w:val="333333"/>
          <w:sz w:val="21"/>
          <w:szCs w:val="21"/>
        </w:rPr>
        <w:t xml:space="preserve"> показывает детям, на чём он</w:t>
      </w:r>
      <w:r>
        <w:rPr>
          <w:rFonts w:ascii="Helvetica" w:hAnsi="Helvetica" w:cs="Helvetica"/>
          <w:color w:val="333333"/>
          <w:sz w:val="21"/>
          <w:szCs w:val="21"/>
        </w:rPr>
        <w:t>а</w:t>
      </w:r>
      <w:r>
        <w:rPr>
          <w:rFonts w:ascii="Helvetica" w:hAnsi="Helvetica" w:cs="Helvetica"/>
          <w:color w:val="333333"/>
          <w:sz w:val="21"/>
          <w:szCs w:val="21"/>
        </w:rPr>
        <w:t xml:space="preserve"> играл</w:t>
      </w:r>
      <w:r>
        <w:rPr>
          <w:rFonts w:ascii="Helvetica" w:hAnsi="Helvetica" w:cs="Helvetica"/>
          <w:color w:val="333333"/>
          <w:sz w:val="21"/>
          <w:szCs w:val="21"/>
        </w:rPr>
        <w:t>а</w:t>
      </w:r>
      <w:r>
        <w:rPr>
          <w:rFonts w:ascii="Helvetica" w:hAnsi="Helvetica" w:cs="Helvetica"/>
          <w:color w:val="333333"/>
          <w:sz w:val="21"/>
          <w:szCs w:val="21"/>
        </w:rPr>
        <w:t xml:space="preserve"> в данную минуту, и предлагает кому либо из детей поиграть на этом же инструменте самостоятельно.</w:t>
      </w:r>
    </w:p>
    <w:p w:rsidR="008E7D9C" w:rsidRDefault="008E7D9C">
      <w:bookmarkStart w:id="0" w:name="_GoBack"/>
      <w:bookmarkEnd w:id="0"/>
    </w:p>
    <w:sectPr w:rsidR="008E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61"/>
    <w:rsid w:val="000B6373"/>
    <w:rsid w:val="008E7D9C"/>
    <w:rsid w:val="00DE2D26"/>
    <w:rsid w:val="00E9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5F728-4110-43FE-991A-629F54D7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2020-04-23T15:33:00Z</dcterms:created>
  <dcterms:modified xsi:type="dcterms:W3CDTF">2020-04-23T15:40:00Z</dcterms:modified>
</cp:coreProperties>
</file>