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EA8" w:rsidRPr="00BA1EA8" w:rsidRDefault="00BA1EA8" w:rsidP="00876312">
      <w:pPr>
        <w:jc w:val="center"/>
        <w:rPr>
          <w:b/>
          <w:bCs/>
          <w:sz w:val="36"/>
          <w:szCs w:val="36"/>
        </w:rPr>
      </w:pPr>
      <w:r w:rsidRPr="00BA1EA8">
        <w:rPr>
          <w:b/>
          <w:bCs/>
          <w:sz w:val="36"/>
          <w:szCs w:val="36"/>
        </w:rPr>
        <w:t>Рисование</w:t>
      </w:r>
    </w:p>
    <w:p w:rsidR="005C212B" w:rsidRPr="00876312" w:rsidRDefault="005C212B" w:rsidP="00876312">
      <w:pPr>
        <w:jc w:val="center"/>
        <w:rPr>
          <w:b/>
          <w:bCs/>
          <w:sz w:val="32"/>
          <w:szCs w:val="32"/>
        </w:rPr>
      </w:pPr>
      <w:r w:rsidRPr="00876312">
        <w:rPr>
          <w:b/>
          <w:bCs/>
          <w:sz w:val="32"/>
          <w:szCs w:val="32"/>
        </w:rPr>
        <w:t>Как нарисовать рисунок на тему весна пришла</w:t>
      </w:r>
    </w:p>
    <w:p w:rsidR="005C212B" w:rsidRPr="00876312" w:rsidRDefault="005C212B" w:rsidP="005C212B">
      <w:pPr>
        <w:rPr>
          <w:sz w:val="28"/>
          <w:szCs w:val="28"/>
        </w:rPr>
      </w:pPr>
      <w:r w:rsidRPr="00876312">
        <w:rPr>
          <w:sz w:val="28"/>
          <w:szCs w:val="28"/>
        </w:rPr>
        <w:t xml:space="preserve">Природа – отличный художник. Когда наступает весна, начинаешь удивляться количеству красок, цветов и сочности всех оттенков. Многие изъявляют желание отобразить всё это на листе. Поэтому мы решили подобрать для вас инструкции, которые подробно </w:t>
      </w:r>
      <w:proofErr w:type="gramStart"/>
      <w:r w:rsidRPr="00876312">
        <w:rPr>
          <w:sz w:val="28"/>
          <w:szCs w:val="28"/>
        </w:rPr>
        <w:t>расскажут</w:t>
      </w:r>
      <w:proofErr w:type="gramEnd"/>
      <w:r w:rsidRPr="00876312">
        <w:rPr>
          <w:sz w:val="28"/>
          <w:szCs w:val="28"/>
        </w:rPr>
        <w:t xml:space="preserve"> как нарисовать рисунок на тему весна пришла.</w:t>
      </w:r>
    </w:p>
    <w:p w:rsidR="005C212B" w:rsidRPr="00876312" w:rsidRDefault="005C212B" w:rsidP="00876312">
      <w:pPr>
        <w:jc w:val="center"/>
        <w:rPr>
          <w:b/>
          <w:bCs/>
          <w:sz w:val="32"/>
          <w:szCs w:val="32"/>
        </w:rPr>
      </w:pPr>
      <w:r w:rsidRPr="00876312">
        <w:rPr>
          <w:b/>
          <w:bCs/>
          <w:sz w:val="32"/>
          <w:szCs w:val="32"/>
        </w:rPr>
        <w:t>Самый простой рисунок для детей</w:t>
      </w:r>
    </w:p>
    <w:p w:rsidR="005C212B" w:rsidRPr="00876312" w:rsidRDefault="005C212B" w:rsidP="005C212B">
      <w:pPr>
        <w:rPr>
          <w:sz w:val="28"/>
          <w:szCs w:val="28"/>
        </w:rPr>
      </w:pPr>
      <w:r w:rsidRPr="00876312">
        <w:rPr>
          <w:sz w:val="28"/>
          <w:szCs w:val="28"/>
        </w:rPr>
        <w:t>Благодаря этой инструкции сделать красивую картинку сможет даже малыш. Расскажите, что рисунок будет состоять из нескольких планов. Обязательно поясните, что детали, которые расположены на переднем плане, находятся к взору ближе остальных. Это поможет ребёнку красиво нарисовать раннюю весну. Приступим:</w:t>
      </w:r>
    </w:p>
    <w:p w:rsidR="005C212B" w:rsidRDefault="005C212B" w:rsidP="005C212B">
      <w:pPr>
        <w:numPr>
          <w:ilvl w:val="0"/>
          <w:numId w:val="1"/>
        </w:numPr>
      </w:pPr>
      <w:r w:rsidRPr="00876312">
        <w:rPr>
          <w:sz w:val="28"/>
          <w:szCs w:val="28"/>
        </w:rPr>
        <w:t>Рисуем передний план.</w:t>
      </w:r>
      <w:r w:rsidR="00053153" w:rsidRPr="00053153">
        <w:t xml:space="preserve"> </w:t>
      </w:r>
      <w:r w:rsidR="00053153" w:rsidRPr="00053153">
        <w:drawing>
          <wp:inline distT="0" distB="0" distL="0" distR="0">
            <wp:extent cx="6119495" cy="3819525"/>
            <wp:effectExtent l="0" t="0" r="0" b="9525"/>
            <wp:docPr id="7" name="Рисунок 7" descr="Самый простой рисунок для детей (Шаг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амый простой рисунок для детей (Шаг 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46" cy="38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312" w:rsidRDefault="005C212B" w:rsidP="00876312">
      <w:pPr>
        <w:tabs>
          <w:tab w:val="num" w:pos="720"/>
        </w:tabs>
        <w:ind w:left="720"/>
        <w:rPr>
          <w:sz w:val="28"/>
          <w:szCs w:val="28"/>
        </w:rPr>
      </w:pPr>
      <w:r w:rsidRPr="00876312">
        <w:rPr>
          <w:sz w:val="28"/>
          <w:szCs w:val="28"/>
        </w:rPr>
        <w:t>Он будет занимать большую часть нашей картины. Проводим большую дугу от нижнего края к правому боку. Полоса должна быть плавной, острых углов нужно избегать.</w:t>
      </w:r>
      <w:r w:rsidR="00876312">
        <w:rPr>
          <w:sz w:val="28"/>
          <w:szCs w:val="28"/>
        </w:rPr>
        <w:t xml:space="preserve"> </w:t>
      </w:r>
    </w:p>
    <w:p w:rsidR="00876312" w:rsidRPr="00876312" w:rsidRDefault="005C212B" w:rsidP="00876312">
      <w:pPr>
        <w:pStyle w:val="a5"/>
        <w:numPr>
          <w:ilvl w:val="0"/>
          <w:numId w:val="1"/>
        </w:numPr>
        <w:tabs>
          <w:tab w:val="num" w:pos="720"/>
        </w:tabs>
        <w:rPr>
          <w:sz w:val="28"/>
          <w:szCs w:val="28"/>
        </w:rPr>
      </w:pPr>
      <w:r w:rsidRPr="00876312">
        <w:rPr>
          <w:sz w:val="28"/>
          <w:szCs w:val="28"/>
        </w:rPr>
        <w:t xml:space="preserve">Добавляем ещё одну дугу. Она должна быть меньше и частично скрываться заранее проведённой линией. Там, где нарисованные </w:t>
      </w:r>
    </w:p>
    <w:p w:rsidR="005C212B" w:rsidRPr="005C212B" w:rsidRDefault="005C212B" w:rsidP="00876312">
      <w:pPr>
        <w:tabs>
          <w:tab w:val="num" w:pos="720"/>
        </w:tabs>
        <w:ind w:left="720"/>
      </w:pPr>
      <w:r w:rsidRPr="00876312">
        <w:rPr>
          <w:sz w:val="28"/>
          <w:szCs w:val="28"/>
        </w:rPr>
        <w:lastRenderedPageBreak/>
        <w:t>холмики пересекаются, будут кусты. Ненужные</w:t>
      </w:r>
      <w:r w:rsidRPr="005C212B">
        <w:t xml:space="preserve"> </w:t>
      </w:r>
      <w:r w:rsidRPr="00876312">
        <w:rPr>
          <w:sz w:val="28"/>
          <w:szCs w:val="28"/>
        </w:rPr>
        <w:t>детали стираем.</w:t>
      </w:r>
      <w:r w:rsidR="00053153">
        <w:rPr>
          <w:noProof/>
          <w:lang w:eastAsia="ru-RU"/>
        </w:rPr>
        <w:drawing>
          <wp:inline distT="0" distB="0" distL="0" distR="0" wp14:anchorId="05ED21FB">
            <wp:extent cx="6120765" cy="358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312" w:rsidRPr="00876312" w:rsidRDefault="005C212B" w:rsidP="00394627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rPr>
          <w:rFonts w:eastAsia="Times New Roman" w:cstheme="minorHAnsi"/>
          <w:color w:val="121416"/>
          <w:sz w:val="29"/>
          <w:szCs w:val="29"/>
          <w:lang w:eastAsia="ru-RU"/>
        </w:rPr>
      </w:pP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 xml:space="preserve">Теперь переходим к заднему плану. Здесь все детали должны сливаться в одно очертание. Изображаем волнистыми штрихами кусты. Таким же способом можно нарисовать деревья, которые скрылись за холмами. </w:t>
      </w:r>
      <w:proofErr w:type="gramStart"/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С другой стороны</w:t>
      </w:r>
      <w:proofErr w:type="gramEnd"/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 xml:space="preserve"> намечаем контуры леса.</w:t>
      </w:r>
    </w:p>
    <w:p w:rsidR="005C212B" w:rsidRPr="005C212B" w:rsidRDefault="005C212B" w:rsidP="00394627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rPr>
          <w:rFonts w:ascii="Segoe UI" w:eastAsia="Times New Roman" w:hAnsi="Segoe UI" w:cs="Segoe UI"/>
          <w:color w:val="121416"/>
          <w:sz w:val="29"/>
          <w:szCs w:val="29"/>
          <w:lang w:eastAsia="ru-RU"/>
        </w:rPr>
      </w:pP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Нам осталось добавить несколько деталей. В небе нарисуем солнышко, если у ребёнка не получается сделать красивый круг,</w:t>
      </w:r>
      <w:r w:rsidRPr="005C212B">
        <w:rPr>
          <w:rFonts w:eastAsia="Times New Roman" w:cstheme="minorHAnsi"/>
          <w:color w:val="121416"/>
          <w:sz w:val="29"/>
          <w:szCs w:val="29"/>
          <w:lang w:eastAsia="ru-RU"/>
        </w:rPr>
        <w:t xml:space="preserve"> </w:t>
      </w: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предложите ему</w:t>
      </w:r>
      <w:r w:rsidRPr="005C212B">
        <w:rPr>
          <w:rFonts w:ascii="Segoe UI" w:eastAsia="Times New Roman" w:hAnsi="Segoe UI" w:cs="Segoe UI"/>
          <w:color w:val="121416"/>
          <w:sz w:val="28"/>
          <w:szCs w:val="28"/>
          <w:lang w:eastAsia="ru-RU"/>
        </w:rPr>
        <w:t xml:space="preserve"> обвести </w:t>
      </w: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монетку.</w:t>
      </w:r>
      <w:r w:rsidR="00053153" w:rsidRPr="00053153">
        <w:t xml:space="preserve"> </w:t>
      </w:r>
      <w:r w:rsidR="00053153" w:rsidRPr="00053153">
        <w:rPr>
          <w:rFonts w:ascii="Segoe UI" w:eastAsia="Times New Roman" w:hAnsi="Segoe UI" w:cs="Segoe UI"/>
          <w:color w:val="121416"/>
          <w:sz w:val="29"/>
          <w:szCs w:val="29"/>
          <w:lang w:eastAsia="ru-RU"/>
        </w:rPr>
        <w:drawing>
          <wp:inline distT="0" distB="0" distL="0" distR="0">
            <wp:extent cx="6120765" cy="4064571"/>
            <wp:effectExtent l="0" t="0" r="0" b="0"/>
            <wp:docPr id="8" name="Рисунок 8" descr="Самый простой рисунок для детей (Шаг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амый простой рисунок для детей (Шаг 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6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2B" w:rsidRPr="005C212B" w:rsidRDefault="005C212B" w:rsidP="005C212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lastRenderedPageBreak/>
        <w:t>От солнышка прорисовываем лучики. Добавить на небе можно и пушистые облачка. Поляну можно украсить цветочками, как вы видите на примере, у нас простые цветочки, вы можете сделать по-другому, для этого рекомендуем </w:t>
      </w:r>
      <w:hyperlink r:id="rId8" w:tgtFrame="_blank" w:history="1">
        <w:r w:rsidRPr="00876312">
          <w:rPr>
            <w:rFonts w:eastAsia="Times New Roman" w:cstheme="minorHAnsi"/>
            <w:color w:val="FF4133"/>
            <w:sz w:val="28"/>
            <w:szCs w:val="28"/>
            <w:u w:val="single"/>
            <w:lang w:eastAsia="ru-RU"/>
          </w:rPr>
          <w:t>нарисовать подснежник</w:t>
        </w:r>
      </w:hyperlink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. Добавим высокие стебли травы.</w:t>
      </w:r>
    </w:p>
    <w:p w:rsidR="005C212B" w:rsidRDefault="005C212B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Картинка готова. Осталось её раскрасить фломастерами, карандашами или акварелью и лёгкий </w:t>
      </w:r>
      <w:hyperlink r:id="rId9" w:tgtFrame="_blank" w:history="1">
        <w:r w:rsidRPr="00876312">
          <w:rPr>
            <w:rFonts w:eastAsia="Times New Roman" w:cstheme="minorHAnsi"/>
            <w:color w:val="FF4133"/>
            <w:sz w:val="28"/>
            <w:szCs w:val="28"/>
            <w:u w:val="single"/>
            <w:lang w:eastAsia="ru-RU"/>
          </w:rPr>
          <w:t>рисунок на тему весна</w:t>
        </w:r>
      </w:hyperlink>
      <w:r w:rsidRPr="005C212B">
        <w:rPr>
          <w:rFonts w:eastAsia="Times New Roman" w:cstheme="minorHAnsi"/>
          <w:color w:val="121416"/>
          <w:sz w:val="28"/>
          <w:szCs w:val="28"/>
          <w:lang w:eastAsia="ru-RU"/>
        </w:rPr>
        <w:t> пришла сделан.</w:t>
      </w: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C61AE3" w:rsidRDefault="00C61AE3" w:rsidP="005C212B">
      <w:pPr>
        <w:shd w:val="clear" w:color="auto" w:fill="FFFFFF"/>
        <w:spacing w:before="480" w:after="480" w:line="240" w:lineRule="auto"/>
        <w:rPr>
          <w:rFonts w:eastAsia="Times New Roman" w:cstheme="minorHAnsi"/>
          <w:color w:val="121416"/>
          <w:sz w:val="28"/>
          <w:szCs w:val="28"/>
          <w:lang w:eastAsia="ru-RU"/>
        </w:rPr>
      </w:pPr>
    </w:p>
    <w:p w:rsidR="00871CBA" w:rsidRPr="00C61AE3" w:rsidRDefault="00871CBA" w:rsidP="00871CB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61AE3">
        <w:rPr>
          <w:b/>
          <w:sz w:val="32"/>
          <w:szCs w:val="32"/>
        </w:rPr>
        <w:lastRenderedPageBreak/>
        <w:t>Математика</w:t>
      </w:r>
    </w:p>
    <w:p w:rsidR="00876312" w:rsidRDefault="00871CBA">
      <w:r>
        <w:rPr>
          <w:sz w:val="28"/>
          <w:szCs w:val="28"/>
        </w:rPr>
        <w:t>О</w:t>
      </w:r>
      <w:r w:rsidR="00876312" w:rsidRPr="00871CBA">
        <w:rPr>
          <w:sz w:val="28"/>
          <w:szCs w:val="28"/>
        </w:rPr>
        <w:t>бвести цифру, соответствующую количеству предметов в каждой колонке.  </w:t>
      </w:r>
      <w:r w:rsidR="00876312" w:rsidRPr="00871CBA">
        <w:rPr>
          <w:sz w:val="28"/>
          <w:szCs w:val="28"/>
        </w:rPr>
        <w:br/>
      </w:r>
      <w:r w:rsidR="00876312" w:rsidRPr="00876312">
        <w:br/>
      </w:r>
      <w:r w:rsidRPr="00871CBA">
        <w:drawing>
          <wp:inline distT="0" distB="0" distL="0" distR="0">
            <wp:extent cx="6570345" cy="3695700"/>
            <wp:effectExtent l="0" t="0" r="1905" b="0"/>
            <wp:docPr id="9" name="Рисунок 9" descr="Обведи цифру. Задания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веди цифру. Задания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>
      <w:r w:rsidRPr="00871CBA">
        <w:drawing>
          <wp:inline distT="0" distB="0" distL="0" distR="0">
            <wp:extent cx="6570345" cy="4505325"/>
            <wp:effectExtent l="0" t="0" r="1905" b="9525"/>
            <wp:docPr id="10" name="Рисунок 10" descr="Обведи соответствующую картинке циф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веди соответствующую картинке цифр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830" cy="450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>
      <w:r w:rsidRPr="000B36D5">
        <w:rPr>
          <w:sz w:val="28"/>
          <w:szCs w:val="28"/>
        </w:rPr>
        <w:t xml:space="preserve">Раскрась картинку в соответствии с цифрами Творческое задание для любителей раскрасок. Интересно узнать, кто спрятался на картинках? Тогда скорей раскрась каждую </w:t>
      </w:r>
      <w:r w:rsidRPr="000B36D5">
        <w:rPr>
          <w:sz w:val="28"/>
          <w:szCs w:val="28"/>
        </w:rPr>
        <w:lastRenderedPageBreak/>
        <w:t>цифру в соответствующий цвет. </w:t>
      </w:r>
      <w:r w:rsidRPr="000B36D5">
        <w:rPr>
          <w:sz w:val="28"/>
          <w:szCs w:val="28"/>
        </w:rPr>
        <w:br/>
      </w:r>
      <w:r w:rsidRPr="00871CBA">
        <w:br/>
      </w:r>
      <w:r w:rsidRPr="00871CBA">
        <w:drawing>
          <wp:inline distT="0" distB="0" distL="0" distR="0">
            <wp:extent cx="6570345" cy="8496300"/>
            <wp:effectExtent l="0" t="0" r="1905" b="0"/>
            <wp:docPr id="11" name="Рисунок 11" descr="Изучение счёта до 10. Раскрась по циф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зучение счёта до 10. Раскрась по цифра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21" cy="84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>
      <w:r w:rsidRPr="00871CBA">
        <w:lastRenderedPageBreak/>
        <w:drawing>
          <wp:inline distT="0" distB="0" distL="0" distR="0">
            <wp:extent cx="6570980" cy="9294651"/>
            <wp:effectExtent l="0" t="0" r="1270" b="1905"/>
            <wp:docPr id="12" name="Рисунок 12" descr="Изучение счёта до 10. Раскрась карти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зучение счёта до 10. Раскрась картинк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/>
    <w:p w:rsidR="00871CBA" w:rsidRDefault="00871CBA"/>
    <w:p w:rsidR="00871CBA" w:rsidRDefault="000B36D5">
      <w:r>
        <w:rPr>
          <w:sz w:val="28"/>
          <w:szCs w:val="28"/>
        </w:rPr>
        <w:t>Д</w:t>
      </w:r>
      <w:r w:rsidR="00871CBA" w:rsidRPr="000B36D5">
        <w:rPr>
          <w:sz w:val="28"/>
          <w:szCs w:val="28"/>
        </w:rPr>
        <w:t>орисуй геометрические фигуры, чтобы получился рисунок </w:t>
      </w:r>
      <w:r w:rsidR="00871CBA" w:rsidRPr="000B36D5">
        <w:rPr>
          <w:sz w:val="28"/>
          <w:szCs w:val="28"/>
        </w:rPr>
        <w:br/>
      </w:r>
      <w:r w:rsidR="00871CBA" w:rsidRPr="000B36D5">
        <w:rPr>
          <w:sz w:val="28"/>
          <w:szCs w:val="28"/>
        </w:rPr>
        <w:br/>
      </w:r>
      <w:r w:rsidR="00871CBA" w:rsidRPr="00871CBA">
        <w:drawing>
          <wp:inline distT="0" distB="0" distL="0" distR="0">
            <wp:extent cx="6570980" cy="4380653"/>
            <wp:effectExtent l="0" t="0" r="1270" b="1270"/>
            <wp:docPr id="13" name="Рисунок 13" descr="Изучение геометрических фигур. Дорисуй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Изучение геометрических фигур. Дорисуй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38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0B36D5">
      <w:r>
        <w:rPr>
          <w:sz w:val="28"/>
          <w:szCs w:val="28"/>
        </w:rPr>
        <w:t>Н</w:t>
      </w:r>
      <w:r w:rsidR="00871CBA" w:rsidRPr="000B36D5">
        <w:rPr>
          <w:sz w:val="28"/>
          <w:szCs w:val="28"/>
        </w:rPr>
        <w:t>айди фигуры на картинке и раскрась в соответствующие цвета</w:t>
      </w:r>
      <w:r w:rsidR="00871CBA" w:rsidRPr="00871CBA">
        <w:t> </w:t>
      </w:r>
      <w:r w:rsidR="00871CBA" w:rsidRPr="00871CBA">
        <w:br/>
      </w:r>
      <w:r w:rsidR="00871CBA" w:rsidRPr="00871CBA">
        <w:br/>
      </w:r>
      <w:r w:rsidR="00871CBA" w:rsidRPr="00871CBA">
        <w:drawing>
          <wp:inline distT="0" distB="0" distL="0" distR="0">
            <wp:extent cx="6570980" cy="3285490"/>
            <wp:effectExtent l="0" t="0" r="1270" b="0"/>
            <wp:docPr id="14" name="Рисунок 14" descr="Раскрась фигуры в соответствующие ц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скрась фигуры в соответствующие цвет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/>
    <w:p w:rsidR="00871CBA" w:rsidRDefault="00871CBA"/>
    <w:p w:rsidR="00871CBA" w:rsidRDefault="00871CBA"/>
    <w:p w:rsidR="00871CBA" w:rsidRDefault="00871CBA">
      <w:r w:rsidRPr="00871CBA">
        <w:drawing>
          <wp:inline distT="0" distB="0" distL="0" distR="0">
            <wp:extent cx="5600700" cy="6667500"/>
            <wp:effectExtent l="0" t="0" r="0" b="0"/>
            <wp:docPr id="26" name="Рисунок 26" descr="https://img0.liveinternet.ru/images/attach/c/7/96/521/96521098_chast_1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img0.liveinternet.ru/images/attach/c/7/96/521/96521098_chast_1_0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CBA" w:rsidRDefault="00871CBA"/>
    <w:p w:rsidR="00871CBA" w:rsidRDefault="00871CBA">
      <w:r w:rsidRPr="00871CBA">
        <w:lastRenderedPageBreak/>
        <w:drawing>
          <wp:inline distT="0" distB="0" distL="0" distR="0">
            <wp:extent cx="6570980" cy="7739154"/>
            <wp:effectExtent l="0" t="0" r="1270" b="0"/>
            <wp:docPr id="27" name="Рисунок 27" descr="https://bookree.org/loader/img.php?dir=0b74f6b0f0ff2cf4eae625e06d5831e0&amp;file=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bookree.org/loader/img.php?dir=0b74f6b0f0ff2cf4eae625e06d5831e0&amp;file=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73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D5" w:rsidRDefault="000B36D5"/>
    <w:p w:rsidR="000B36D5" w:rsidRDefault="000B36D5"/>
    <w:p w:rsidR="00BA1EA8" w:rsidRDefault="00BA1EA8"/>
    <w:p w:rsidR="00BA1EA8" w:rsidRDefault="00BA1EA8"/>
    <w:p w:rsidR="000B36D5" w:rsidRDefault="000B36D5"/>
    <w:p w:rsidR="000B36D5" w:rsidRDefault="000B36D5"/>
    <w:p w:rsidR="000B36D5" w:rsidRPr="00BA1EA8" w:rsidRDefault="000B36D5" w:rsidP="00600677">
      <w:pPr>
        <w:spacing w:line="240" w:lineRule="auto"/>
        <w:jc w:val="center"/>
        <w:rPr>
          <w:rFonts w:ascii="Helvetica" w:hAnsi="Helvetica" w:cs="Helvetica"/>
          <w:b/>
          <w:color w:val="000000"/>
          <w:sz w:val="32"/>
          <w:szCs w:val="32"/>
          <w:shd w:val="clear" w:color="auto" w:fill="FFFFFF"/>
        </w:rPr>
      </w:pPr>
      <w:r w:rsidRPr="00BA1EA8">
        <w:rPr>
          <w:b/>
          <w:sz w:val="32"/>
          <w:szCs w:val="32"/>
        </w:rPr>
        <w:lastRenderedPageBreak/>
        <w:t>Развитие речи</w:t>
      </w:r>
    </w:p>
    <w:p w:rsidR="000B36D5" w:rsidRPr="00BA1EA8" w:rsidRDefault="00BA1EA8" w:rsidP="00600677">
      <w:pPr>
        <w:spacing w:line="240" w:lineRule="auto"/>
        <w:rPr>
          <w:sz w:val="28"/>
          <w:szCs w:val="28"/>
        </w:rPr>
      </w:pPr>
      <w:r w:rsidRPr="00BA1EA8">
        <w:rPr>
          <w:b/>
          <w:sz w:val="28"/>
          <w:szCs w:val="28"/>
        </w:rPr>
        <w:t>Вы.</w:t>
      </w:r>
      <w:r w:rsidRPr="00BA1EA8">
        <w:rPr>
          <w:sz w:val="28"/>
          <w:szCs w:val="28"/>
        </w:rPr>
        <w:t xml:space="preserve"> </w:t>
      </w:r>
      <w:r w:rsidR="000B36D5" w:rsidRPr="00BA1EA8">
        <w:rPr>
          <w:sz w:val="28"/>
          <w:szCs w:val="28"/>
        </w:rPr>
        <w:t>К нам в гости пришла девочка Оля. Она живёт на Севере, там очень холодно, много снега. Она живёт в жилище, которое называется – чум. (</w:t>
      </w:r>
      <w:r>
        <w:rPr>
          <w:sz w:val="28"/>
          <w:szCs w:val="28"/>
        </w:rPr>
        <w:t>можно показать</w:t>
      </w:r>
      <w:r w:rsidR="000B36D5" w:rsidRPr="00BA1EA8">
        <w:rPr>
          <w:sz w:val="28"/>
          <w:szCs w:val="28"/>
        </w:rPr>
        <w:t xml:space="preserve"> картинк</w:t>
      </w:r>
      <w:r>
        <w:rPr>
          <w:sz w:val="28"/>
          <w:szCs w:val="28"/>
        </w:rPr>
        <w:t>у в интернете</w:t>
      </w:r>
      <w:r w:rsidR="000B36D5" w:rsidRPr="00BA1EA8">
        <w:rPr>
          <w:sz w:val="28"/>
          <w:szCs w:val="28"/>
        </w:rPr>
        <w:t xml:space="preserve">) </w:t>
      </w:r>
      <w:proofErr w:type="gramStart"/>
      <w:r w:rsidR="000B36D5" w:rsidRPr="00BA1EA8">
        <w:rPr>
          <w:sz w:val="28"/>
          <w:szCs w:val="28"/>
        </w:rPr>
        <w:t>В</w:t>
      </w:r>
      <w:proofErr w:type="gramEnd"/>
      <w:r w:rsidR="000B36D5" w:rsidRPr="00BA1EA8">
        <w:rPr>
          <w:sz w:val="28"/>
          <w:szCs w:val="28"/>
        </w:rPr>
        <w:t xml:space="preserve"> чуме, она живёт со своими родителями. Оля помогает им ухаживать за оленями с оленятами. Каждый день она наблюдала за </w:t>
      </w:r>
      <w:proofErr w:type="spellStart"/>
      <w:r w:rsidR="000B36D5" w:rsidRPr="00BA1EA8">
        <w:rPr>
          <w:sz w:val="28"/>
          <w:szCs w:val="28"/>
        </w:rPr>
        <w:t>оленихой</w:t>
      </w:r>
      <w:proofErr w:type="spellEnd"/>
      <w:r w:rsidR="000B36D5" w:rsidRPr="00BA1EA8">
        <w:rPr>
          <w:sz w:val="28"/>
          <w:szCs w:val="28"/>
        </w:rPr>
        <w:t xml:space="preserve"> с оленёнком: как </w:t>
      </w:r>
      <w:proofErr w:type="spellStart"/>
      <w:r w:rsidR="000B36D5" w:rsidRPr="00BA1EA8">
        <w:rPr>
          <w:sz w:val="28"/>
          <w:szCs w:val="28"/>
        </w:rPr>
        <w:t>олениха</w:t>
      </w:r>
      <w:proofErr w:type="spellEnd"/>
      <w:r w:rsidR="000B36D5" w:rsidRPr="00BA1EA8">
        <w:rPr>
          <w:sz w:val="28"/>
          <w:szCs w:val="28"/>
        </w:rPr>
        <w:t xml:space="preserve"> разрывала снег копытом и добывала для оленёнка вкусный мох.  А потом она играла с оленёнком, потому что он очень игривый и добрый. Однажды утром Оля вышла из чума не увидала своих знакомых </w:t>
      </w:r>
      <w:proofErr w:type="spellStart"/>
      <w:r w:rsidR="000B36D5" w:rsidRPr="00BA1EA8">
        <w:rPr>
          <w:sz w:val="28"/>
          <w:szCs w:val="28"/>
        </w:rPr>
        <w:t>олениху</w:t>
      </w:r>
      <w:proofErr w:type="spellEnd"/>
      <w:r w:rsidR="000B36D5" w:rsidRPr="00BA1EA8">
        <w:rPr>
          <w:sz w:val="28"/>
          <w:szCs w:val="28"/>
        </w:rPr>
        <w:t xml:space="preserve"> с оленёнком. Как вы думаете, почему? Что случилось? (ответы </w:t>
      </w:r>
      <w:r>
        <w:rPr>
          <w:sz w:val="28"/>
          <w:szCs w:val="28"/>
        </w:rPr>
        <w:t>ребенка</w:t>
      </w:r>
      <w:r w:rsidR="000B36D5" w:rsidRPr="00BA1EA8">
        <w:rPr>
          <w:sz w:val="28"/>
          <w:szCs w:val="28"/>
        </w:rPr>
        <w:t>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Послушайте стихотворение, что случилось в стихотворении «Оленёнок».</w:t>
      </w:r>
    </w:p>
    <w:p w:rsidR="000B36D5" w:rsidRPr="00BA1EA8" w:rsidRDefault="000B36D5" w:rsidP="00600677">
      <w:pPr>
        <w:spacing w:line="240" w:lineRule="auto"/>
        <w:jc w:val="center"/>
        <w:rPr>
          <w:sz w:val="28"/>
          <w:szCs w:val="28"/>
        </w:rPr>
      </w:pPr>
      <w:r w:rsidRPr="00BA1EA8">
        <w:rPr>
          <w:sz w:val="28"/>
          <w:szCs w:val="28"/>
        </w:rPr>
        <w:t>Чтение стихотворения (Оленёнок) Ю. Кушака</w:t>
      </w:r>
    </w:p>
    <w:p w:rsidR="000B36D5" w:rsidRPr="00BA1EA8" w:rsidRDefault="000B36D5" w:rsidP="00600677">
      <w:pPr>
        <w:spacing w:line="240" w:lineRule="auto"/>
        <w:jc w:val="center"/>
        <w:rPr>
          <w:sz w:val="28"/>
          <w:szCs w:val="28"/>
        </w:rPr>
      </w:pPr>
      <w:r w:rsidRPr="00BA1EA8">
        <w:rPr>
          <w:b/>
          <w:bCs/>
          <w:sz w:val="28"/>
          <w:szCs w:val="28"/>
        </w:rPr>
        <w:t xml:space="preserve">Слегла </w:t>
      </w:r>
      <w:proofErr w:type="spellStart"/>
      <w:r w:rsidRPr="00BA1EA8">
        <w:rPr>
          <w:b/>
          <w:bCs/>
          <w:sz w:val="28"/>
          <w:szCs w:val="28"/>
        </w:rPr>
        <w:t>олениха</w:t>
      </w:r>
      <w:proofErr w:type="spellEnd"/>
      <w:r w:rsidRPr="00BA1EA8">
        <w:rPr>
          <w:b/>
          <w:bCs/>
          <w:sz w:val="28"/>
          <w:szCs w:val="28"/>
        </w:rPr>
        <w:t>,</w:t>
      </w:r>
      <w:r w:rsidRPr="00BA1EA8">
        <w:rPr>
          <w:b/>
          <w:bCs/>
          <w:sz w:val="28"/>
          <w:szCs w:val="28"/>
        </w:rPr>
        <w:br/>
        <w:t>Да так и не встала...</w:t>
      </w:r>
      <w:r w:rsidRPr="00BA1EA8">
        <w:rPr>
          <w:b/>
          <w:bCs/>
          <w:sz w:val="28"/>
          <w:szCs w:val="28"/>
        </w:rPr>
        <w:br/>
        <w:t>У олененка</w:t>
      </w:r>
      <w:r w:rsidRPr="00BA1EA8">
        <w:rPr>
          <w:b/>
          <w:bCs/>
          <w:sz w:val="28"/>
          <w:szCs w:val="28"/>
        </w:rPr>
        <w:br/>
        <w:t>Мамы не стало.</w:t>
      </w:r>
      <w:r w:rsidRPr="00BA1EA8">
        <w:rPr>
          <w:b/>
          <w:bCs/>
          <w:sz w:val="28"/>
          <w:szCs w:val="28"/>
        </w:rPr>
        <w:br/>
        <w:t>Я его глажу,</w:t>
      </w:r>
      <w:r w:rsidRPr="00BA1EA8">
        <w:rPr>
          <w:b/>
          <w:bCs/>
          <w:sz w:val="28"/>
          <w:szCs w:val="28"/>
        </w:rPr>
        <w:br/>
        <w:t>С ладошки кормлю,</w:t>
      </w:r>
      <w:r w:rsidRPr="00BA1EA8">
        <w:rPr>
          <w:b/>
          <w:bCs/>
          <w:sz w:val="28"/>
          <w:szCs w:val="28"/>
        </w:rPr>
        <w:br/>
        <w:t>Я его очень,</w:t>
      </w:r>
      <w:r w:rsidRPr="00BA1EA8">
        <w:rPr>
          <w:b/>
          <w:bCs/>
          <w:sz w:val="28"/>
          <w:szCs w:val="28"/>
        </w:rPr>
        <w:br/>
        <w:t>Очень люблю.</w:t>
      </w:r>
      <w:r w:rsidRPr="00BA1EA8">
        <w:rPr>
          <w:b/>
          <w:bCs/>
          <w:sz w:val="28"/>
          <w:szCs w:val="28"/>
        </w:rPr>
        <w:br/>
        <w:t> И всюду за мной</w:t>
      </w:r>
      <w:r w:rsidRPr="00BA1EA8">
        <w:rPr>
          <w:b/>
          <w:bCs/>
          <w:sz w:val="28"/>
          <w:szCs w:val="28"/>
        </w:rPr>
        <w:br/>
        <w:t>Он скачет упрямо,</w:t>
      </w:r>
      <w:r w:rsidRPr="00BA1EA8">
        <w:rPr>
          <w:b/>
          <w:bCs/>
          <w:sz w:val="28"/>
          <w:szCs w:val="28"/>
        </w:rPr>
        <w:br/>
        <w:t>Пусть думает он,</w:t>
      </w:r>
      <w:r w:rsidRPr="00BA1EA8">
        <w:rPr>
          <w:b/>
          <w:bCs/>
          <w:sz w:val="28"/>
          <w:szCs w:val="28"/>
        </w:rPr>
        <w:br/>
        <w:t>Что я – его мама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b/>
          <w:bCs/>
          <w:sz w:val="28"/>
          <w:szCs w:val="28"/>
        </w:rPr>
        <w:t>Беседа по стихотворению: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 xml:space="preserve">1.Как называется стихотворение? </w:t>
      </w:r>
      <w:proofErr w:type="gramStart"/>
      <w:r w:rsidRPr="00BA1EA8">
        <w:rPr>
          <w:sz w:val="28"/>
          <w:szCs w:val="28"/>
        </w:rPr>
        <w:t>( Оленёнок</w:t>
      </w:r>
      <w:proofErr w:type="gramEnd"/>
      <w:r w:rsidRPr="00BA1EA8">
        <w:rPr>
          <w:sz w:val="28"/>
          <w:szCs w:val="28"/>
        </w:rPr>
        <w:t>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 xml:space="preserve">2. Почему не стало </w:t>
      </w:r>
      <w:proofErr w:type="spellStart"/>
      <w:r w:rsidRPr="00BA1EA8">
        <w:rPr>
          <w:sz w:val="28"/>
          <w:szCs w:val="28"/>
        </w:rPr>
        <w:t>оленихи</w:t>
      </w:r>
      <w:proofErr w:type="spellEnd"/>
      <w:r w:rsidRPr="00BA1EA8">
        <w:rPr>
          <w:sz w:val="28"/>
          <w:szCs w:val="28"/>
        </w:rPr>
        <w:t xml:space="preserve">? (ответы </w:t>
      </w:r>
      <w:r w:rsidR="00BA1EA8">
        <w:rPr>
          <w:sz w:val="28"/>
          <w:szCs w:val="28"/>
        </w:rPr>
        <w:t>ребенка</w:t>
      </w:r>
      <w:r w:rsidRPr="00BA1EA8">
        <w:rPr>
          <w:sz w:val="28"/>
          <w:szCs w:val="28"/>
        </w:rPr>
        <w:t>)</w:t>
      </w:r>
    </w:p>
    <w:p w:rsidR="000B36D5" w:rsidRPr="00BA1EA8" w:rsidRDefault="00BA1EA8" w:rsidP="00600677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Вы</w:t>
      </w:r>
      <w:r w:rsidR="000B36D5" w:rsidRPr="00BA1EA8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 </w:t>
      </w:r>
      <w:r w:rsidR="000B36D5" w:rsidRPr="00BA1EA8">
        <w:rPr>
          <w:sz w:val="28"/>
          <w:szCs w:val="28"/>
        </w:rPr>
        <w:t xml:space="preserve">Слегла </w:t>
      </w:r>
      <w:proofErr w:type="spellStart"/>
      <w:r w:rsidR="000B36D5" w:rsidRPr="00BA1EA8">
        <w:rPr>
          <w:sz w:val="28"/>
          <w:szCs w:val="28"/>
        </w:rPr>
        <w:t>олениха</w:t>
      </w:r>
      <w:proofErr w:type="spellEnd"/>
      <w:r w:rsidR="000B36D5" w:rsidRPr="00BA1EA8">
        <w:rPr>
          <w:sz w:val="28"/>
          <w:szCs w:val="28"/>
        </w:rPr>
        <w:t>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0B36D5" w:rsidRPr="00BA1EA8">
        <w:rPr>
          <w:sz w:val="28"/>
          <w:szCs w:val="28"/>
        </w:rPr>
        <w:t>Да так и не встала...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0B36D5" w:rsidRPr="00BA1EA8">
        <w:rPr>
          <w:sz w:val="28"/>
          <w:szCs w:val="28"/>
        </w:rPr>
        <w:t>У олененка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0B36D5" w:rsidRPr="00BA1EA8">
        <w:rPr>
          <w:sz w:val="28"/>
          <w:szCs w:val="28"/>
        </w:rPr>
        <w:t>Мамы не стало.</w:t>
      </w:r>
      <w:r w:rsidR="000B36D5" w:rsidRPr="00BA1EA8">
        <w:rPr>
          <w:sz w:val="28"/>
          <w:szCs w:val="28"/>
        </w:rPr>
        <w:br/>
        <w:t>3. Как поступила девочка, когда увидела одного оленёнка?</w:t>
      </w:r>
    </w:p>
    <w:p w:rsidR="000B36D5" w:rsidRPr="00BA1EA8" w:rsidRDefault="00BA1EA8" w:rsidP="00600677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Вы</w:t>
      </w:r>
      <w:r w:rsidR="000B36D5" w:rsidRPr="00BA1EA8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 </w:t>
      </w:r>
      <w:r w:rsidR="000B36D5" w:rsidRPr="00BA1EA8">
        <w:rPr>
          <w:sz w:val="28"/>
          <w:szCs w:val="28"/>
        </w:rPr>
        <w:t>Я его глажу,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С ладошки кормлю,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Я его очень,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Очень люблю.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br/>
        <w:t xml:space="preserve">4. Как повёл себя оленёнок после того, как девочка его стала гладить? (Ответы </w:t>
      </w:r>
      <w:r w:rsidR="00BA1EA8">
        <w:rPr>
          <w:sz w:val="28"/>
          <w:szCs w:val="28"/>
        </w:rPr>
        <w:t>ребенка</w:t>
      </w:r>
      <w:r w:rsidRPr="00BA1EA8">
        <w:rPr>
          <w:sz w:val="28"/>
          <w:szCs w:val="28"/>
        </w:rPr>
        <w:t>)</w:t>
      </w:r>
    </w:p>
    <w:p w:rsidR="000B36D5" w:rsidRPr="00BA1EA8" w:rsidRDefault="00BA1EA8" w:rsidP="0060067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И всюду за мной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Он скачет упрямо,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  </w:t>
      </w:r>
      <w:r w:rsidR="000B36D5" w:rsidRPr="00BA1EA8">
        <w:rPr>
          <w:sz w:val="28"/>
          <w:szCs w:val="28"/>
        </w:rPr>
        <w:t>Пусть думает он,</w:t>
      </w:r>
      <w:r w:rsidR="000B36D5" w:rsidRPr="00BA1EA8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0B36D5" w:rsidRPr="00BA1EA8">
        <w:rPr>
          <w:sz w:val="28"/>
          <w:szCs w:val="28"/>
        </w:rPr>
        <w:t>Что я – его мама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5. Что значит упрямо?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b/>
          <w:bCs/>
          <w:sz w:val="28"/>
          <w:szCs w:val="28"/>
        </w:rPr>
        <w:t>В</w:t>
      </w:r>
      <w:r w:rsidR="00BA1EA8">
        <w:rPr>
          <w:b/>
          <w:bCs/>
          <w:sz w:val="28"/>
          <w:szCs w:val="28"/>
        </w:rPr>
        <w:t>ы</w:t>
      </w:r>
      <w:r w:rsidRPr="00BA1EA8">
        <w:rPr>
          <w:b/>
          <w:bCs/>
          <w:sz w:val="28"/>
          <w:szCs w:val="28"/>
        </w:rPr>
        <w:t>: </w:t>
      </w:r>
      <w:r w:rsidRPr="00BA1EA8">
        <w:rPr>
          <w:sz w:val="28"/>
          <w:szCs w:val="28"/>
        </w:rPr>
        <w:t>Упорный, настойчивый, не отстаёт от девочки, а всё время скачет за ней.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Повторите слово: </w:t>
      </w:r>
      <w:r w:rsidRPr="00BA1EA8">
        <w:rPr>
          <w:sz w:val="28"/>
          <w:szCs w:val="28"/>
          <w:u w:val="single"/>
        </w:rPr>
        <w:t>Упрямо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proofErr w:type="spellStart"/>
      <w:r w:rsidRPr="00BA1EA8">
        <w:rPr>
          <w:b/>
          <w:bCs/>
          <w:sz w:val="28"/>
          <w:szCs w:val="28"/>
        </w:rPr>
        <w:t>Физминутка</w:t>
      </w:r>
      <w:proofErr w:type="spellEnd"/>
      <w:r w:rsidRPr="00BA1EA8">
        <w:rPr>
          <w:b/>
          <w:bCs/>
          <w:sz w:val="28"/>
          <w:szCs w:val="28"/>
        </w:rPr>
        <w:t>: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У оленя дом большой (Руки вверх домиком)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Смотрит он в своё оконце (выглядывают)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Зайка беленький бежит (на месте бегут)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В дверь его стучит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 xml:space="preserve">«Тук - тук – тук дверь открой </w:t>
      </w:r>
      <w:proofErr w:type="gramStart"/>
      <w:r w:rsidRPr="00BA1EA8">
        <w:rPr>
          <w:sz w:val="28"/>
          <w:szCs w:val="28"/>
        </w:rPr>
        <w:t>( стучат</w:t>
      </w:r>
      <w:proofErr w:type="gramEnd"/>
      <w:r w:rsidRPr="00BA1EA8">
        <w:rPr>
          <w:sz w:val="28"/>
          <w:szCs w:val="28"/>
        </w:rPr>
        <w:t>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Злой охотник там идёт»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«Зайка, зайка забегай (зовут)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Лапу мне скорей давай!» (Показывают руки)</w:t>
      </w:r>
    </w:p>
    <w:p w:rsidR="000B36D5" w:rsidRPr="00BA1EA8" w:rsidRDefault="000B36D5" w:rsidP="00600677">
      <w:pPr>
        <w:spacing w:line="240" w:lineRule="auto"/>
        <w:rPr>
          <w:b/>
          <w:sz w:val="28"/>
          <w:szCs w:val="28"/>
        </w:rPr>
      </w:pPr>
      <w:r w:rsidRPr="00BA1EA8">
        <w:rPr>
          <w:b/>
          <w:sz w:val="28"/>
          <w:szCs w:val="28"/>
        </w:rPr>
        <w:t>Хоровое чтение с импровизацией.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 xml:space="preserve">Слегла </w:t>
      </w:r>
      <w:proofErr w:type="spellStart"/>
      <w:r w:rsidRPr="00BA1EA8">
        <w:rPr>
          <w:sz w:val="28"/>
          <w:szCs w:val="28"/>
        </w:rPr>
        <w:t>олениха</w:t>
      </w:r>
      <w:proofErr w:type="spellEnd"/>
      <w:r w:rsidRPr="00BA1EA8">
        <w:rPr>
          <w:sz w:val="28"/>
          <w:szCs w:val="28"/>
        </w:rPr>
        <w:t>, (присели, руки под щекой)</w:t>
      </w:r>
      <w:r w:rsidRPr="00BA1EA8">
        <w:rPr>
          <w:sz w:val="28"/>
          <w:szCs w:val="28"/>
        </w:rPr>
        <w:br/>
        <w:t>Да так и не встала...</w:t>
      </w:r>
      <w:r w:rsidRPr="00BA1EA8">
        <w:rPr>
          <w:sz w:val="28"/>
          <w:szCs w:val="28"/>
        </w:rPr>
        <w:br/>
        <w:t>У олененка (разводят руки в стороны)</w:t>
      </w:r>
      <w:r w:rsidRPr="00BA1EA8">
        <w:rPr>
          <w:sz w:val="28"/>
          <w:szCs w:val="28"/>
        </w:rPr>
        <w:br/>
        <w:t>Мамы не стало.</w:t>
      </w:r>
    </w:p>
    <w:p w:rsidR="000B36D5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Я его глажу, (гладят)</w:t>
      </w:r>
      <w:r w:rsidRPr="00BA1EA8">
        <w:rPr>
          <w:sz w:val="28"/>
          <w:szCs w:val="28"/>
        </w:rPr>
        <w:br/>
        <w:t>С ладошки кормлю, (показывают ладошки)</w:t>
      </w:r>
      <w:r w:rsidRPr="00BA1EA8">
        <w:rPr>
          <w:sz w:val="28"/>
          <w:szCs w:val="28"/>
        </w:rPr>
        <w:br/>
        <w:t>Я его очень,</w:t>
      </w:r>
    </w:p>
    <w:p w:rsidR="00BA1EA8" w:rsidRPr="00BA1EA8" w:rsidRDefault="000B36D5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>И всюду за мной (шагают на месте)</w:t>
      </w:r>
      <w:r w:rsidRPr="00BA1EA8">
        <w:rPr>
          <w:sz w:val="28"/>
          <w:szCs w:val="28"/>
        </w:rPr>
        <w:br/>
        <w:t>Он скачет упрямо,</w:t>
      </w:r>
      <w:r w:rsidRPr="00BA1EA8">
        <w:rPr>
          <w:sz w:val="28"/>
          <w:szCs w:val="28"/>
        </w:rPr>
        <w:br/>
        <w:t>Пусть думает он, ( руки на грудь)</w:t>
      </w:r>
      <w:r w:rsidRPr="00BA1EA8">
        <w:rPr>
          <w:sz w:val="28"/>
          <w:szCs w:val="28"/>
        </w:rPr>
        <w:br/>
        <w:t>Что я – его мама</w:t>
      </w:r>
    </w:p>
    <w:p w:rsidR="00BA1EA8" w:rsidRPr="00600677" w:rsidRDefault="00BA1EA8" w:rsidP="00600677">
      <w:pPr>
        <w:spacing w:line="240" w:lineRule="auto"/>
        <w:rPr>
          <w:b/>
          <w:sz w:val="28"/>
          <w:szCs w:val="28"/>
        </w:rPr>
      </w:pPr>
      <w:r w:rsidRPr="00600677">
        <w:rPr>
          <w:b/>
          <w:sz w:val="28"/>
          <w:szCs w:val="28"/>
        </w:rPr>
        <w:t>Поиграйте с ребенком</w:t>
      </w:r>
    </w:p>
    <w:p w:rsidR="000B36D5" w:rsidRPr="00BA1EA8" w:rsidRDefault="00BA1EA8" w:rsidP="0060067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0B36D5" w:rsidRPr="00BA1EA8">
        <w:rPr>
          <w:sz w:val="28"/>
          <w:szCs w:val="28"/>
        </w:rPr>
        <w:t>Чьи детеныши?» Составление сложных предложений с союзом а.</w:t>
      </w:r>
      <w:r w:rsidR="000B36D5" w:rsidRPr="00BA1EA8">
        <w:rPr>
          <w:sz w:val="28"/>
          <w:szCs w:val="28"/>
        </w:rPr>
        <w:br/>
        <w:t>Дети должны </w:t>
      </w:r>
      <w:hyperlink r:id="rId18" w:tooltip="Закон предложения" w:history="1">
        <w:r w:rsidR="000B36D5" w:rsidRPr="00BA1EA8">
          <w:rPr>
            <w:rStyle w:val="a3"/>
            <w:sz w:val="28"/>
            <w:szCs w:val="28"/>
          </w:rPr>
          <w:t>закончить предложение</w:t>
        </w:r>
      </w:hyperlink>
      <w:r w:rsidR="000B36D5" w:rsidRPr="00BA1EA8">
        <w:rPr>
          <w:sz w:val="28"/>
          <w:szCs w:val="28"/>
        </w:rPr>
        <w:t>, а затем повторить его полностью.</w:t>
      </w:r>
      <w:r w:rsidR="000B36D5" w:rsidRPr="00BA1EA8">
        <w:rPr>
          <w:sz w:val="28"/>
          <w:szCs w:val="28"/>
        </w:rPr>
        <w:br/>
        <w:t>У медведя медвежонок, а у кошки... .</w:t>
      </w:r>
      <w:r w:rsidR="000B36D5" w:rsidRPr="00BA1EA8">
        <w:rPr>
          <w:sz w:val="28"/>
          <w:szCs w:val="28"/>
        </w:rPr>
        <w:br/>
        <w:t>У тюленя тюлененок, а у коровы... .</w:t>
      </w:r>
      <w:r w:rsidR="000B36D5" w:rsidRPr="00BA1EA8">
        <w:rPr>
          <w:sz w:val="28"/>
          <w:szCs w:val="28"/>
        </w:rPr>
        <w:br/>
        <w:t xml:space="preserve">У пингвина </w:t>
      </w:r>
      <w:proofErr w:type="spellStart"/>
      <w:r w:rsidR="000B36D5" w:rsidRPr="00BA1EA8">
        <w:rPr>
          <w:sz w:val="28"/>
          <w:szCs w:val="28"/>
        </w:rPr>
        <w:t>пингвиненок</w:t>
      </w:r>
      <w:proofErr w:type="spellEnd"/>
      <w:r w:rsidR="000B36D5" w:rsidRPr="00BA1EA8">
        <w:rPr>
          <w:sz w:val="28"/>
          <w:szCs w:val="28"/>
        </w:rPr>
        <w:t>, а у волка....</w:t>
      </w:r>
      <w:r w:rsidR="000B36D5" w:rsidRPr="00BA1EA8">
        <w:rPr>
          <w:sz w:val="28"/>
          <w:szCs w:val="28"/>
        </w:rPr>
        <w:br/>
        <w:t>У оленя олененок, а у лисы... .</w:t>
      </w:r>
    </w:p>
    <w:p w:rsidR="00BA1EA8" w:rsidRPr="00BA1EA8" w:rsidRDefault="00BA1EA8" w:rsidP="00600677">
      <w:pPr>
        <w:spacing w:line="240" w:lineRule="auto"/>
        <w:rPr>
          <w:sz w:val="28"/>
          <w:szCs w:val="28"/>
        </w:rPr>
      </w:pPr>
      <w:r w:rsidRPr="00BA1EA8">
        <w:rPr>
          <w:sz w:val="28"/>
          <w:szCs w:val="28"/>
        </w:rPr>
        <w:t xml:space="preserve">Девочка Оля желает послушать, как </w:t>
      </w:r>
      <w:r>
        <w:rPr>
          <w:sz w:val="28"/>
          <w:szCs w:val="28"/>
        </w:rPr>
        <w:t>ты запомнил</w:t>
      </w:r>
      <w:r w:rsidRPr="00BA1EA8">
        <w:rPr>
          <w:sz w:val="28"/>
          <w:szCs w:val="28"/>
        </w:rPr>
        <w:t xml:space="preserve"> это стихотворение</w:t>
      </w:r>
      <w:r>
        <w:rPr>
          <w:sz w:val="28"/>
          <w:szCs w:val="28"/>
        </w:rPr>
        <w:t>.</w:t>
      </w:r>
    </w:p>
    <w:p w:rsidR="000B36D5" w:rsidRDefault="000B36D5" w:rsidP="00600677">
      <w:pPr>
        <w:spacing w:line="240" w:lineRule="auto"/>
        <w:rPr>
          <w:sz w:val="28"/>
          <w:szCs w:val="28"/>
        </w:rPr>
      </w:pPr>
    </w:p>
    <w:p w:rsidR="00600677" w:rsidRDefault="00600677" w:rsidP="00600677">
      <w:pPr>
        <w:jc w:val="center"/>
        <w:rPr>
          <w:b/>
          <w:sz w:val="32"/>
          <w:szCs w:val="32"/>
        </w:rPr>
      </w:pPr>
      <w:r w:rsidRPr="00600677">
        <w:rPr>
          <w:b/>
          <w:sz w:val="32"/>
          <w:szCs w:val="32"/>
        </w:rPr>
        <w:lastRenderedPageBreak/>
        <w:t>Лепка</w:t>
      </w:r>
    </w:p>
    <w:p w:rsidR="00C61AE3" w:rsidRDefault="00C61AE3" w:rsidP="00600677">
      <w:pPr>
        <w:jc w:val="center"/>
        <w:rPr>
          <w:b/>
          <w:sz w:val="32"/>
          <w:szCs w:val="32"/>
        </w:rPr>
      </w:pPr>
    </w:p>
    <w:p w:rsidR="00C61AE3" w:rsidRPr="00C61AE3" w:rsidRDefault="00C61AE3" w:rsidP="00C61AE3">
      <w:pPr>
        <w:jc w:val="center"/>
        <w:rPr>
          <w:sz w:val="28"/>
          <w:szCs w:val="28"/>
        </w:rPr>
      </w:pPr>
      <w:proofErr w:type="spellStart"/>
      <w:r>
        <w:rPr>
          <w:b/>
          <w:sz w:val="32"/>
          <w:szCs w:val="32"/>
        </w:rPr>
        <w:t>Тестопластика</w:t>
      </w:r>
      <w:proofErr w:type="spellEnd"/>
      <w:r>
        <w:rPr>
          <w:b/>
          <w:sz w:val="32"/>
          <w:szCs w:val="32"/>
        </w:rPr>
        <w:t>-</w:t>
      </w:r>
      <w:r w:rsidRPr="00C61AE3">
        <w:rPr>
          <w:rFonts w:eastAsiaTheme="minorEastAsia" w:hAnsi="Calibri"/>
          <w:color w:val="000000" w:themeColor="text1"/>
          <w:kern w:val="24"/>
          <w:sz w:val="60"/>
          <w:szCs w:val="60"/>
        </w:rPr>
        <w:t xml:space="preserve"> </w:t>
      </w:r>
      <w:r w:rsidRPr="00C61AE3">
        <w:rPr>
          <w:sz w:val="28"/>
          <w:szCs w:val="28"/>
        </w:rPr>
        <w:t>искусство создания объемных и рельефных изделий из разных видов теста – солёного, заварного, сдобного, марципанового.</w:t>
      </w:r>
    </w:p>
    <w:p w:rsidR="00000000" w:rsidRPr="00C61AE3" w:rsidRDefault="00C61AE3" w:rsidP="00C61AE3">
      <w:pPr>
        <w:jc w:val="center"/>
        <w:rPr>
          <w:sz w:val="28"/>
          <w:szCs w:val="28"/>
        </w:rPr>
      </w:pPr>
      <w:r w:rsidRPr="00600677">
        <w:rPr>
          <w:b/>
          <w:bCs/>
          <w:sz w:val="32"/>
          <w:szCs w:val="32"/>
        </w:rPr>
        <w:t xml:space="preserve">Лепка из солёного теста </w:t>
      </w:r>
      <w:r w:rsidRPr="00600677">
        <w:rPr>
          <w:b/>
          <w:sz w:val="32"/>
          <w:szCs w:val="32"/>
        </w:rPr>
        <w:t xml:space="preserve">– </w:t>
      </w:r>
      <w:r w:rsidRPr="00C61AE3">
        <w:rPr>
          <w:sz w:val="28"/>
          <w:szCs w:val="28"/>
        </w:rPr>
        <w:t>старинное искусство, которое в наши дни стало очень популярным в разных культурах мира.  Это искусст</w:t>
      </w:r>
      <w:r w:rsidRPr="00C61AE3">
        <w:rPr>
          <w:sz w:val="28"/>
          <w:szCs w:val="28"/>
        </w:rPr>
        <w:t>во доступно всем – профессионалам и любителям, взрослым и детям любого возраста.</w:t>
      </w:r>
    </w:p>
    <w:p w:rsidR="00600677" w:rsidRDefault="00600677" w:rsidP="00BA1EA8">
      <w:pPr>
        <w:rPr>
          <w:b/>
          <w:bCs/>
          <w:sz w:val="28"/>
          <w:szCs w:val="28"/>
        </w:rPr>
      </w:pPr>
      <w:r w:rsidRPr="00C61AE3">
        <w:rPr>
          <w:b/>
          <w:bCs/>
          <w:sz w:val="32"/>
          <w:szCs w:val="32"/>
        </w:rPr>
        <w:t>Мука, соль и вода</w:t>
      </w:r>
      <w:r w:rsidRPr="00600677">
        <w:rPr>
          <w:sz w:val="28"/>
          <w:szCs w:val="28"/>
        </w:rPr>
        <w:t xml:space="preserve"> – это природные продукты, экологически чистые и безопасные для здоровья ребенка. При их соединении получается чудесный пластичный материал, который легко превращается в различные фигурки и рельефные картины – </w:t>
      </w:r>
      <w:proofErr w:type="spellStart"/>
      <w:r w:rsidRPr="00600677">
        <w:rPr>
          <w:b/>
          <w:bCs/>
          <w:sz w:val="28"/>
          <w:szCs w:val="28"/>
        </w:rPr>
        <w:t>мукосольки</w:t>
      </w:r>
      <w:proofErr w:type="spellEnd"/>
    </w:p>
    <w:p w:rsidR="00600677" w:rsidRDefault="00600677" w:rsidP="00BA1EA8">
      <w:pPr>
        <w:rPr>
          <w:b/>
          <w:bCs/>
          <w:sz w:val="28"/>
          <w:szCs w:val="28"/>
        </w:rPr>
      </w:pPr>
    </w:p>
    <w:p w:rsidR="00600677" w:rsidRDefault="00600677" w:rsidP="00BA1EA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49C767" wp14:editId="26D48516">
            <wp:extent cx="6570980" cy="4105275"/>
            <wp:effectExtent l="0" t="0" r="0" b="0"/>
            <wp:docPr id="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677" w:rsidRDefault="00600677" w:rsidP="00BA1EA8">
      <w:pPr>
        <w:rPr>
          <w:sz w:val="28"/>
          <w:szCs w:val="28"/>
        </w:rPr>
      </w:pPr>
    </w:p>
    <w:p w:rsidR="00600677" w:rsidRPr="00BA1EA8" w:rsidRDefault="00600677" w:rsidP="00BA1EA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A0E923" wp14:editId="27A7A738">
            <wp:extent cx="6840855" cy="4667250"/>
            <wp:effectExtent l="0" t="0" r="0" b="0"/>
            <wp:docPr id="37" name="Содержимое 5" descr="пп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пп.jpg"/>
                    <pic:cNvPicPr>
                      <a:picLocks noGrp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2FA46F" wp14:editId="188B9BA4">
            <wp:extent cx="6570980" cy="4772025"/>
            <wp:effectExtent l="0" t="0" r="1270" b="9525"/>
            <wp:docPr id="36" name="Содержимое 5" descr="п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п.jpg"/>
                    <pic:cNvPicPr>
                      <a:picLocks noGrp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677" w:rsidRPr="00BA1EA8" w:rsidSect="00600677">
      <w:pgSz w:w="11906" w:h="16838"/>
      <w:pgMar w:top="851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720"/>
    <w:multiLevelType w:val="multilevel"/>
    <w:tmpl w:val="86CCD2C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12BA9"/>
    <w:multiLevelType w:val="multilevel"/>
    <w:tmpl w:val="73B6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70700B"/>
    <w:multiLevelType w:val="hybridMultilevel"/>
    <w:tmpl w:val="447A5412"/>
    <w:lvl w:ilvl="0" w:tplc="8B1C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26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A5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248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C08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E2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8EE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E2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6B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2B"/>
    <w:rsid w:val="000170E1"/>
    <w:rsid w:val="00053153"/>
    <w:rsid w:val="000B36D5"/>
    <w:rsid w:val="005C212B"/>
    <w:rsid w:val="00600677"/>
    <w:rsid w:val="00871CBA"/>
    <w:rsid w:val="00876312"/>
    <w:rsid w:val="00BA1EA8"/>
    <w:rsid w:val="00C6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B553"/>
  <w15:chartTrackingRefBased/>
  <w15:docId w15:val="{2A387FA3-6365-4EFC-A01E-5B961F9D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1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4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0985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6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master.info/kak-narisovat-risunok-podsnezhnik-pojetapno/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pandia.ru/text/category/zakon_predlozheniya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hyperlink" Target="https://megamaster.info/kak-narisovat-vesnu-karandashom/" TargetMode="External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2020-04-24T11:47:00Z</dcterms:created>
  <dcterms:modified xsi:type="dcterms:W3CDTF">2020-04-24T13:23:00Z</dcterms:modified>
</cp:coreProperties>
</file>