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3109"/>
        <w:gridCol w:w="4935"/>
        <w:gridCol w:w="6742"/>
      </w:tblGrid>
      <w:tr w:rsidR="003825D0" w:rsidTr="003825D0">
        <w:tc>
          <w:tcPr>
            <w:tcW w:w="2093" w:type="dxa"/>
          </w:tcPr>
          <w:p w:rsidR="003825D0" w:rsidRPr="003825D0" w:rsidRDefault="003825D0">
            <w:pPr>
              <w:rPr>
                <w:rFonts w:ascii="Century Gothic" w:hAnsi="Century Gothic"/>
                <w:b/>
                <w:sz w:val="28"/>
              </w:rPr>
            </w:pPr>
            <w:r w:rsidRPr="003825D0">
              <w:rPr>
                <w:rFonts w:ascii="Century Gothic" w:hAnsi="Century Gothic"/>
                <w:b/>
                <w:sz w:val="28"/>
              </w:rPr>
              <w:t>ГРУППА</w:t>
            </w:r>
          </w:p>
        </w:tc>
        <w:tc>
          <w:tcPr>
            <w:tcW w:w="5528" w:type="dxa"/>
          </w:tcPr>
          <w:p w:rsidR="003825D0" w:rsidRPr="003825D0" w:rsidRDefault="003825D0">
            <w:pPr>
              <w:rPr>
                <w:rFonts w:ascii="Century Gothic" w:hAnsi="Century Gothic"/>
                <w:b/>
                <w:sz w:val="28"/>
              </w:rPr>
            </w:pPr>
            <w:r w:rsidRPr="003825D0">
              <w:rPr>
                <w:rFonts w:ascii="Century Gothic" w:hAnsi="Century Gothic"/>
                <w:b/>
                <w:sz w:val="28"/>
              </w:rPr>
              <w:t>ПРОИЗВЕДЕНИЕ</w:t>
            </w:r>
          </w:p>
        </w:tc>
        <w:tc>
          <w:tcPr>
            <w:tcW w:w="7165" w:type="dxa"/>
          </w:tcPr>
          <w:p w:rsidR="003825D0" w:rsidRPr="003825D0" w:rsidRDefault="003825D0">
            <w:pPr>
              <w:rPr>
                <w:rFonts w:ascii="Century Gothic" w:hAnsi="Century Gothic"/>
                <w:b/>
                <w:sz w:val="28"/>
              </w:rPr>
            </w:pPr>
            <w:r w:rsidRPr="003825D0">
              <w:rPr>
                <w:rFonts w:ascii="Century Gothic" w:hAnsi="Century Gothic"/>
                <w:b/>
                <w:sz w:val="28"/>
              </w:rPr>
              <w:t>ССЫЛКА</w:t>
            </w:r>
          </w:p>
        </w:tc>
      </w:tr>
      <w:tr w:rsidR="003825D0" w:rsidTr="003825D0">
        <w:tc>
          <w:tcPr>
            <w:tcW w:w="2093" w:type="dxa"/>
          </w:tcPr>
          <w:p w:rsidR="003825D0" w:rsidRPr="003825D0" w:rsidRDefault="003825D0">
            <w:pPr>
              <w:rPr>
                <w:rFonts w:ascii="Century Gothic" w:hAnsi="Century Gothic"/>
                <w:b/>
                <w:sz w:val="28"/>
              </w:rPr>
            </w:pPr>
            <w:r w:rsidRPr="003825D0">
              <w:rPr>
                <w:rFonts w:ascii="Century Gothic" w:hAnsi="Century Gothic"/>
                <w:b/>
                <w:sz w:val="28"/>
              </w:rPr>
              <w:t>ЯСЛИ</w:t>
            </w:r>
          </w:p>
        </w:tc>
        <w:tc>
          <w:tcPr>
            <w:tcW w:w="5528" w:type="dxa"/>
          </w:tcPr>
          <w:p w:rsidR="00FB03C6" w:rsidRDefault="00FB03C6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«Баю» М. </w:t>
            </w:r>
            <w:proofErr w:type="spellStart"/>
            <w:r>
              <w:rPr>
                <w:color w:val="000000"/>
                <w:shd w:val="clear" w:color="auto" w:fill="FFFFFF"/>
              </w:rPr>
              <w:t>Раухвергера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, </w:t>
            </w:r>
          </w:p>
          <w:p w:rsidR="00FB03C6" w:rsidRDefault="00FB03C6" w:rsidP="00FB03C6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«Колыбельная» В. Моцарта,</w:t>
            </w:r>
          </w:p>
          <w:p w:rsidR="003825D0" w:rsidRDefault="00FB03C6" w:rsidP="00FB03C6">
            <w:r>
              <w:rPr>
                <w:color w:val="000000"/>
                <w:shd w:val="clear" w:color="auto" w:fill="FFFFFF"/>
              </w:rPr>
              <w:t xml:space="preserve"> «Кораблик» О. Девочкиной</w:t>
            </w:r>
          </w:p>
        </w:tc>
        <w:tc>
          <w:tcPr>
            <w:tcW w:w="7165" w:type="dxa"/>
          </w:tcPr>
          <w:p w:rsidR="003825D0" w:rsidRDefault="003825D0"/>
          <w:p w:rsidR="00CC438E" w:rsidRDefault="00FA23F3">
            <w:hyperlink r:id="rId4" w:history="1">
              <w:r w:rsidR="00CC438E">
                <w:rPr>
                  <w:rStyle w:val="a4"/>
                </w:rPr>
                <w:t>https://www.youtube.com/watch?v=-cWcIQnEP5c</w:t>
              </w:r>
            </w:hyperlink>
          </w:p>
        </w:tc>
      </w:tr>
      <w:tr w:rsidR="003825D0" w:rsidTr="003825D0">
        <w:tc>
          <w:tcPr>
            <w:tcW w:w="2093" w:type="dxa"/>
          </w:tcPr>
          <w:p w:rsidR="003825D0" w:rsidRPr="003825D0" w:rsidRDefault="003825D0">
            <w:pPr>
              <w:rPr>
                <w:rFonts w:ascii="Century Gothic" w:hAnsi="Century Gothic"/>
                <w:b/>
                <w:sz w:val="28"/>
              </w:rPr>
            </w:pPr>
            <w:r w:rsidRPr="003825D0">
              <w:rPr>
                <w:rFonts w:ascii="Century Gothic" w:hAnsi="Century Gothic"/>
                <w:b/>
                <w:sz w:val="28"/>
              </w:rPr>
              <w:t>СРЕДНИЕ ГРУППЫ</w:t>
            </w:r>
          </w:p>
        </w:tc>
        <w:tc>
          <w:tcPr>
            <w:tcW w:w="5528" w:type="dxa"/>
          </w:tcPr>
          <w:p w:rsidR="003825D0" w:rsidRDefault="00FB03C6">
            <w:r>
              <w:t xml:space="preserve">«Барабанщик» </w:t>
            </w:r>
            <w:proofErr w:type="spellStart"/>
            <w:r>
              <w:t>Красева</w:t>
            </w:r>
            <w:proofErr w:type="spellEnd"/>
          </w:p>
          <w:p w:rsidR="00FB03C6" w:rsidRDefault="00FB03C6">
            <w:r>
              <w:t>«Труба» Тиличеевой</w:t>
            </w:r>
          </w:p>
          <w:p w:rsidR="00FB03C6" w:rsidRDefault="00FB03C6">
            <w:r>
              <w:t xml:space="preserve">«Веселая дудочка» </w:t>
            </w:r>
            <w:proofErr w:type="spellStart"/>
            <w:r>
              <w:t>Красева</w:t>
            </w:r>
            <w:proofErr w:type="spellEnd"/>
          </w:p>
        </w:tc>
        <w:tc>
          <w:tcPr>
            <w:tcW w:w="7165" w:type="dxa"/>
          </w:tcPr>
          <w:p w:rsidR="003825D0" w:rsidRDefault="003825D0"/>
        </w:tc>
      </w:tr>
      <w:tr w:rsidR="003825D0" w:rsidTr="003825D0">
        <w:tc>
          <w:tcPr>
            <w:tcW w:w="2093" w:type="dxa"/>
          </w:tcPr>
          <w:p w:rsidR="003825D0" w:rsidRPr="003825D0" w:rsidRDefault="003825D0">
            <w:pPr>
              <w:rPr>
                <w:rFonts w:ascii="Century Gothic" w:hAnsi="Century Gothic"/>
                <w:b/>
                <w:sz w:val="28"/>
              </w:rPr>
            </w:pPr>
            <w:r w:rsidRPr="003825D0">
              <w:rPr>
                <w:rFonts w:ascii="Century Gothic" w:hAnsi="Century Gothic"/>
                <w:b/>
                <w:sz w:val="28"/>
              </w:rPr>
              <w:t>СТАРШАЯ ГРУППА</w:t>
            </w:r>
          </w:p>
        </w:tc>
        <w:tc>
          <w:tcPr>
            <w:tcW w:w="5528" w:type="dxa"/>
          </w:tcPr>
          <w:p w:rsidR="00CC438E" w:rsidRPr="00CC438E" w:rsidRDefault="00CC438E" w:rsidP="00CC438E">
            <w:r w:rsidRPr="00CC438E">
              <w:t>«Жаворонок» М. Глинки</w:t>
            </w:r>
          </w:p>
          <w:p w:rsidR="00CC438E" w:rsidRPr="00CC438E" w:rsidRDefault="00CC438E" w:rsidP="00CC438E">
            <w:r w:rsidRPr="00CC438E">
              <w:t xml:space="preserve">«Мотылёк» С. </w:t>
            </w:r>
            <w:proofErr w:type="spellStart"/>
            <w:r w:rsidRPr="00CC438E">
              <w:t>Майкапара</w:t>
            </w:r>
            <w:proofErr w:type="spellEnd"/>
          </w:p>
          <w:p w:rsidR="00CC438E" w:rsidRPr="00CC438E" w:rsidRDefault="00CC438E" w:rsidP="00CC438E">
            <w:r w:rsidRPr="00CC438E">
              <w:t>«Пляска птиц» Н. Римского-Корсакова</w:t>
            </w:r>
          </w:p>
          <w:p w:rsidR="006919C2" w:rsidRDefault="006919C2"/>
        </w:tc>
        <w:tc>
          <w:tcPr>
            <w:tcW w:w="7165" w:type="dxa"/>
          </w:tcPr>
          <w:p w:rsidR="006919C2" w:rsidRDefault="00FA23F3">
            <w:hyperlink r:id="rId5" w:history="1">
              <w:r w:rsidR="00031F4E">
                <w:rPr>
                  <w:rStyle w:val="a4"/>
                </w:rPr>
                <w:t>https://www.youtube.com/watch?v=OmD_D0XgLZk</w:t>
              </w:r>
            </w:hyperlink>
          </w:p>
          <w:p w:rsidR="00031F4E" w:rsidRDefault="00FA23F3">
            <w:hyperlink r:id="rId6" w:history="1">
              <w:r w:rsidR="00031F4E">
                <w:rPr>
                  <w:rStyle w:val="a4"/>
                </w:rPr>
                <w:t>https://www.youtube.com/watch?v=qWNujru87hA</w:t>
              </w:r>
            </w:hyperlink>
          </w:p>
          <w:p w:rsidR="00031F4E" w:rsidRDefault="00FA23F3">
            <w:hyperlink r:id="rId7" w:history="1">
              <w:r w:rsidR="00031F4E">
                <w:rPr>
                  <w:rStyle w:val="a4"/>
                </w:rPr>
                <w:t>https://www.youtube.com/watch?v=lljgE_FRa00</w:t>
              </w:r>
            </w:hyperlink>
          </w:p>
        </w:tc>
      </w:tr>
      <w:tr w:rsidR="003825D0" w:rsidTr="003825D0">
        <w:tc>
          <w:tcPr>
            <w:tcW w:w="2093" w:type="dxa"/>
          </w:tcPr>
          <w:p w:rsidR="003825D0" w:rsidRPr="003825D0" w:rsidRDefault="003825D0">
            <w:pPr>
              <w:rPr>
                <w:rFonts w:ascii="Century Gothic" w:hAnsi="Century Gothic"/>
                <w:b/>
                <w:sz w:val="28"/>
              </w:rPr>
            </w:pPr>
            <w:r w:rsidRPr="003825D0">
              <w:rPr>
                <w:rFonts w:ascii="Century Gothic" w:hAnsi="Century Gothic"/>
                <w:b/>
                <w:sz w:val="28"/>
              </w:rPr>
              <w:t>ПОДГОТОВИТЕЛЬНАЯ ГРУППА</w:t>
            </w:r>
          </w:p>
        </w:tc>
        <w:tc>
          <w:tcPr>
            <w:tcW w:w="5528" w:type="dxa"/>
          </w:tcPr>
          <w:p w:rsidR="003825D0" w:rsidRDefault="00CC438E">
            <w:r>
              <w:rPr>
                <w:color w:val="000000"/>
                <w:shd w:val="clear" w:color="auto" w:fill="FFFFFF"/>
              </w:rPr>
              <w:t>«Священная война» Александрова</w:t>
            </w:r>
          </w:p>
        </w:tc>
        <w:tc>
          <w:tcPr>
            <w:tcW w:w="7165" w:type="dxa"/>
          </w:tcPr>
          <w:p w:rsidR="003825D0" w:rsidRDefault="00FA23F3">
            <w:hyperlink r:id="rId8" w:history="1">
              <w:r w:rsidR="00031F4E">
                <w:rPr>
                  <w:rStyle w:val="a4"/>
                </w:rPr>
                <w:t>https://www.youtube.com/watch?v=86J7U5eSzzY</w:t>
              </w:r>
            </w:hyperlink>
          </w:p>
        </w:tc>
      </w:tr>
    </w:tbl>
    <w:p w:rsidR="00EB58F7" w:rsidRDefault="00EB58F7"/>
    <w:p w:rsidR="006919C2" w:rsidRDefault="003226E4">
      <w:pPr>
        <w:rPr>
          <w:b/>
        </w:rPr>
      </w:pPr>
      <w:r>
        <w:rPr>
          <w:b/>
        </w:rPr>
        <w:t xml:space="preserve">Советую к просмотру в любом возрасте: </w:t>
      </w:r>
    </w:p>
    <w:p w:rsidR="00F12828" w:rsidRDefault="00FA23F3" w:rsidP="007F65D2">
      <w:pPr>
        <w:rPr>
          <w:b/>
        </w:rPr>
      </w:pPr>
      <w:hyperlink r:id="rId9" w:history="1">
        <w:r w:rsidR="00F56E32">
          <w:rPr>
            <w:rStyle w:val="a4"/>
          </w:rPr>
          <w:t>https://www.youtube.com/playlist?list=PLJjGmM6lHmBZc40XpBWsLYR0YYvqgu2bm</w:t>
        </w:r>
      </w:hyperlink>
      <w:r w:rsidR="00F56E32">
        <w:tab/>
      </w:r>
      <w:r w:rsidR="00F56E32">
        <w:tab/>
      </w:r>
      <w:r w:rsidR="007F65D2">
        <w:tab/>
      </w:r>
      <w:r w:rsidR="00F56E32">
        <w:rPr>
          <w:b/>
        </w:rPr>
        <w:t>ДЕТСКИЕ ТАНЦЫ-ПОВТОРЯЛКИ</w:t>
      </w:r>
    </w:p>
    <w:p w:rsidR="00F56E32" w:rsidRDefault="007F65D2" w:rsidP="007F65D2">
      <w:pPr>
        <w:rPr>
          <w:b/>
        </w:rPr>
      </w:pPr>
      <w:hyperlink r:id="rId10" w:history="1">
        <w:r w:rsidRPr="00111579">
          <w:rPr>
            <w:rStyle w:val="a4"/>
            <w:b/>
          </w:rPr>
          <w:t>https://drive.google.com/file/d/1pBOZEC_ym0VCHU3c7gHk8PbaCe50jESj/view?usp=sharing</w:t>
        </w:r>
      </w:hyperlink>
      <w:r>
        <w:rPr>
          <w:b/>
        </w:rPr>
        <w:tab/>
      </w:r>
      <w:r>
        <w:rPr>
          <w:b/>
        </w:rPr>
        <w:tab/>
        <w:t>ИНТЕРАКТИВНАЯ ИГРА «БИЛЕТ НА БАЛЕТ»</w:t>
      </w:r>
    </w:p>
    <w:p w:rsidR="007F65D2" w:rsidRDefault="007F65D2" w:rsidP="007F65D2">
      <w:pPr>
        <w:rPr>
          <w:b/>
        </w:rPr>
      </w:pPr>
      <w:hyperlink r:id="rId11" w:history="1">
        <w:r>
          <w:rPr>
            <w:rStyle w:val="a4"/>
          </w:rPr>
          <w:t>https://www.youtube.com/watch?v=V8EPHaIxIzM</w:t>
        </w:r>
      </w:hyperlink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СБОРНИК ПЕСЕНОК ДЛЯ ДЕТЕЙ</w:t>
      </w:r>
    </w:p>
    <w:p w:rsidR="007F65D2" w:rsidRDefault="007F65D2" w:rsidP="007F65D2">
      <w:pPr>
        <w:rPr>
          <w:b/>
        </w:rPr>
      </w:pPr>
      <w:hyperlink r:id="rId12" w:history="1">
        <w:r>
          <w:rPr>
            <w:rStyle w:val="a4"/>
          </w:rPr>
          <w:t>https://www.youtube.com/watch?v=JHTnVXwR2Bo&amp;list=PLUanPpFDKNSEKC43Q1K_0TbAlp-OSD5Sa&amp;index=2</w:t>
        </w:r>
      </w:hyperlink>
      <w:r>
        <w:tab/>
      </w:r>
      <w:r>
        <w:tab/>
      </w:r>
      <w:r>
        <w:rPr>
          <w:b/>
        </w:rPr>
        <w:t>ЧИСТОГОВОРКА «ОВОЩИ»</w:t>
      </w:r>
    </w:p>
    <w:p w:rsidR="007F65D2" w:rsidRDefault="007F65D2" w:rsidP="007F65D2">
      <w:pPr>
        <w:rPr>
          <w:b/>
        </w:rPr>
      </w:pPr>
      <w:hyperlink r:id="rId13" w:history="1">
        <w:r>
          <w:rPr>
            <w:rStyle w:val="a4"/>
          </w:rPr>
          <w:t>https://www.youtube.com/watch?v=AAhnUymfuPM</w:t>
        </w:r>
      </w:hyperlink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РАСПЕВКА «АХ, ТЫ, СОВУШК-СОВА»</w:t>
      </w:r>
    </w:p>
    <w:p w:rsidR="007F65D2" w:rsidRPr="007F65D2" w:rsidRDefault="007F65D2" w:rsidP="007F65D2">
      <w:pPr>
        <w:rPr>
          <w:b/>
        </w:rPr>
      </w:pPr>
    </w:p>
    <w:sectPr w:rsidR="007F65D2" w:rsidRPr="007F65D2" w:rsidSect="003825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825D0"/>
    <w:rsid w:val="00031F4E"/>
    <w:rsid w:val="003226E4"/>
    <w:rsid w:val="003825D0"/>
    <w:rsid w:val="005A6B13"/>
    <w:rsid w:val="006919C2"/>
    <w:rsid w:val="007F65D2"/>
    <w:rsid w:val="00CC438E"/>
    <w:rsid w:val="00EB58F7"/>
    <w:rsid w:val="00F12828"/>
    <w:rsid w:val="00F56E32"/>
    <w:rsid w:val="00FA23F3"/>
    <w:rsid w:val="00FB0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8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25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919C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3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86J7U5eSzzY" TargetMode="External"/><Relationship Id="rId13" Type="http://schemas.openxmlformats.org/officeDocument/2006/relationships/hyperlink" Target="https://www.youtube.com/watch?v=AAhnUymfuP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lljgE_FRa00" TargetMode="External"/><Relationship Id="rId12" Type="http://schemas.openxmlformats.org/officeDocument/2006/relationships/hyperlink" Target="https://www.youtube.com/watch?v=JHTnVXwR2Bo&amp;list=PLUanPpFDKNSEKC43Q1K_0TbAlp-OSD5Sa&amp;index=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qWNujru87hA" TargetMode="External"/><Relationship Id="rId11" Type="http://schemas.openxmlformats.org/officeDocument/2006/relationships/hyperlink" Target="https://www.youtube.com/watch?v=V8EPHaIxIzM" TargetMode="External"/><Relationship Id="rId5" Type="http://schemas.openxmlformats.org/officeDocument/2006/relationships/hyperlink" Target="https://www.youtube.com/watch?v=OmD_D0XgLZk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rive.google.com/file/d/1pBOZEC_ym0VCHU3c7gHk8PbaCe50jESj/view?usp=sharing" TargetMode="External"/><Relationship Id="rId4" Type="http://schemas.openxmlformats.org/officeDocument/2006/relationships/hyperlink" Target="https://www.youtube.com/watch?v=-cWcIQnEP5c" TargetMode="External"/><Relationship Id="rId9" Type="http://schemas.openxmlformats.org/officeDocument/2006/relationships/hyperlink" Target="https://www.youtube.com/playlist?list=PLJjGmM6lHmBZc40XpBWsLYR0YYvqgu2b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2020-04-06T08:15:00Z</dcterms:created>
  <dcterms:modified xsi:type="dcterms:W3CDTF">2020-04-27T04:49:00Z</dcterms:modified>
</cp:coreProperties>
</file>