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86F8" w14:textId="275CB99C" w:rsidR="00A104EC" w:rsidRDefault="00A104EC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Воспитель: Постникова Я.Х.</w:t>
      </w:r>
    </w:p>
    <w:p w14:paraId="2B4958CF" w14:textId="63957C9C" w:rsidR="002C4759" w:rsidRDefault="002C4759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Тема «Нетрадиционные техники рисования»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6"/>
        <w:gridCol w:w="951"/>
        <w:gridCol w:w="1847"/>
        <w:gridCol w:w="5381"/>
      </w:tblGrid>
      <w:tr w:rsidR="002C4759" w14:paraId="1E510E61" w14:textId="32473055" w:rsidTr="002C4759">
        <w:tc>
          <w:tcPr>
            <w:tcW w:w="1166" w:type="dxa"/>
          </w:tcPr>
          <w:p w14:paraId="5AF35CC3" w14:textId="4F42D0A1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Дни недели</w:t>
            </w:r>
          </w:p>
        </w:tc>
        <w:tc>
          <w:tcPr>
            <w:tcW w:w="951" w:type="dxa"/>
          </w:tcPr>
          <w:p w14:paraId="453A9143" w14:textId="635E8356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дата</w:t>
            </w:r>
          </w:p>
        </w:tc>
        <w:tc>
          <w:tcPr>
            <w:tcW w:w="1847" w:type="dxa"/>
          </w:tcPr>
          <w:p w14:paraId="72E38ACF" w14:textId="38F4C064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группы</w:t>
            </w:r>
          </w:p>
        </w:tc>
        <w:tc>
          <w:tcPr>
            <w:tcW w:w="5381" w:type="dxa"/>
          </w:tcPr>
          <w:p w14:paraId="70160418" w14:textId="3F56A23C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Рекомендации родителям</w:t>
            </w:r>
          </w:p>
        </w:tc>
      </w:tr>
      <w:tr w:rsidR="002C4759" w14:paraId="25FE50A7" w14:textId="17A7F70B" w:rsidTr="002C4759">
        <w:tc>
          <w:tcPr>
            <w:tcW w:w="1166" w:type="dxa"/>
          </w:tcPr>
          <w:p w14:paraId="07A49FFB" w14:textId="2A83F00A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ср</w:t>
            </w:r>
          </w:p>
        </w:tc>
        <w:tc>
          <w:tcPr>
            <w:tcW w:w="951" w:type="dxa"/>
          </w:tcPr>
          <w:p w14:paraId="519A209F" w14:textId="413969E7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6 мая</w:t>
            </w:r>
          </w:p>
        </w:tc>
        <w:tc>
          <w:tcPr>
            <w:tcW w:w="1847" w:type="dxa"/>
          </w:tcPr>
          <w:p w14:paraId="7BF90F3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17844234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7A70AB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2E6167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2AD05C7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1762995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8A1C10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083B985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5B8ED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62E99E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74317A7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70C8A92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7E92BBDF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B28A9EF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5505E0" w14:textId="0E682D44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D9D5169" w14:textId="2748FC77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60A3A79" w14:textId="4171F43F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BB3E8E2" w14:textId="4FF9F154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2AC0B71" w14:textId="5D3FC56A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2856BC4" w14:textId="03842C80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0ABEC5E" w14:textId="5E9778A9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3FCD32B" w14:textId="453E13E1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98D70EE" w14:textId="423264A1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24B4C3B" w14:textId="32CDC095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  <w:p w14:paraId="3FD8E314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A345319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8968D3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E255B2" w14:textId="7464C2EA" w:rsidR="002C4759" w:rsidRPr="00AB6D45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381" w:type="dxa"/>
          </w:tcPr>
          <w:p w14:paraId="695895A4" w14:textId="518D8135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Рисование пальчиками (оттиск печатками из картофеля)</w:t>
            </w:r>
            <w:r w:rsidRPr="002C4759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«Ласковое солнышко»</w:t>
            </w:r>
          </w:p>
          <w:p w14:paraId="635785F8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-познакомить детей с понятием «лучик», формировать умение рисовать пальчиками короткие линии. Круг, глаза, нос. рот;</w:t>
            </w:r>
          </w:p>
          <w:p w14:paraId="2FBB6BF0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-развивать мелкую моторику рук;</w:t>
            </w:r>
          </w:p>
          <w:p w14:paraId="44289ECB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-побуждать проявлять в работе самостоятельность, инициативу.</w:t>
            </w:r>
          </w:p>
          <w:p w14:paraId="31A52427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95D988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5C63DB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Рисование ладошками, пальчиками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«Весеннее солнышко»</w:t>
            </w:r>
          </w:p>
          <w:p w14:paraId="5D90E30A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Закрепить умение рисовать в технике печатания ладошкой, навыки коллективной деятельности. Учить смешивать разные краски (желтую, красную, оранжевую), кистью прямо на ладошке.    </w:t>
            </w:r>
          </w:p>
          <w:p w14:paraId="5E966497" w14:textId="45F3C601" w:rsidR="002C4759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-Элктронно-методическое пособие «Радуга» </w:t>
            </w:r>
          </w:p>
          <w:p w14:paraId="33FFEF67" w14:textId="7E8703C6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(в приложение)</w:t>
            </w:r>
          </w:p>
          <w:p w14:paraId="244006A1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A2F720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6C66A82" w14:textId="77777777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Пластилинография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«Бабочка»</w:t>
            </w:r>
          </w:p>
          <w:p w14:paraId="4BE9F093" w14:textId="77777777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Продолжать формировать умение изображать насекомых с помощью нетрадиционной техники рисования (пластилинографии). Развивать творческие способности детей.</w:t>
            </w:r>
          </w:p>
          <w:p w14:paraId="5C82242B" w14:textId="7EA22D52" w:rsidR="005A0EB5" w:rsidRPr="005A0EB5" w:rsidRDefault="005A0EB5" w:rsidP="005A0EB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-Элктронно-методическое пособие «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Азбука  дорожного движения Бабы-Яги</w:t>
            </w:r>
            <w:r w:rsidRPr="005A0EB5">
              <w:rPr>
                <w:rFonts w:ascii="Arial" w:hAnsi="Arial" w:cs="Arial"/>
                <w:noProof/>
                <w:sz w:val="28"/>
                <w:szCs w:val="28"/>
              </w:rPr>
              <w:t xml:space="preserve">» </w:t>
            </w:r>
          </w:p>
          <w:p w14:paraId="07B27F4F" w14:textId="77777777" w:rsidR="005A0EB5" w:rsidRPr="005A0EB5" w:rsidRDefault="005A0EB5" w:rsidP="005A0EB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(в приложение)</w:t>
            </w:r>
          </w:p>
          <w:p w14:paraId="21BD313F" w14:textId="68BF24A5" w:rsidR="005A0EB5" w:rsidRPr="002C4759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2C4759" w14:paraId="63AB1E78" w14:textId="721705F7" w:rsidTr="002C4759">
        <w:tc>
          <w:tcPr>
            <w:tcW w:w="1166" w:type="dxa"/>
          </w:tcPr>
          <w:p w14:paraId="2868D8FB" w14:textId="26333850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чт</w:t>
            </w:r>
          </w:p>
        </w:tc>
        <w:tc>
          <w:tcPr>
            <w:tcW w:w="951" w:type="dxa"/>
          </w:tcPr>
          <w:p w14:paraId="5958E581" w14:textId="20DA87DB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7 мая</w:t>
            </w:r>
          </w:p>
        </w:tc>
        <w:tc>
          <w:tcPr>
            <w:tcW w:w="1847" w:type="dxa"/>
          </w:tcPr>
          <w:p w14:paraId="428752E0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2EB78682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444B68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4C871BC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B493BC9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A974C65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C707D96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C0494E5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3D44C9A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E5FB39F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8B8A861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6C8A2F79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2C595E2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4DD600A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F02ADBE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5E3F8EB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61DD7A8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C220D24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0DE80A0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08779E2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C043965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C4B0BEB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36EBE85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2697B47" w14:textId="01F5750F" w:rsidR="005A0EB5" w:rsidRPr="00AB6D4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</w:tc>
        <w:tc>
          <w:tcPr>
            <w:tcW w:w="5381" w:type="dxa"/>
          </w:tcPr>
          <w:p w14:paraId="70CEFCA5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Рисование штампами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«Праздничный салют»</w:t>
            </w:r>
          </w:p>
          <w:p w14:paraId="2026B463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-формировать умение рисовать салют с помощью штампов;</w:t>
            </w:r>
          </w:p>
          <w:p w14:paraId="07E2F576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-развивать умение располагать изображение по всему листу бумаги;</w:t>
            </w:r>
          </w:p>
          <w:p w14:paraId="28EF6BE3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-воспитывать эмоциональную отзывчивость на красоту изображаемых явлений.</w:t>
            </w:r>
          </w:p>
          <w:p w14:paraId="5FA553D1" w14:textId="226EC429" w:rsidR="005A0EB5" w:rsidRPr="005A0EB5" w:rsidRDefault="005A0EB5" w:rsidP="005A0EB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-</w:t>
            </w:r>
            <w:r w:rsidRPr="005A0EB5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Элктронно-методическое пособие «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Три медведя</w:t>
            </w:r>
            <w:r w:rsidRPr="005A0EB5">
              <w:rPr>
                <w:rFonts w:ascii="Arial" w:hAnsi="Arial" w:cs="Arial"/>
                <w:noProof/>
                <w:sz w:val="28"/>
                <w:szCs w:val="28"/>
              </w:rPr>
              <w:t xml:space="preserve">» </w:t>
            </w:r>
          </w:p>
          <w:p w14:paraId="648D50F7" w14:textId="77777777" w:rsidR="005A0EB5" w:rsidRPr="005A0EB5" w:rsidRDefault="005A0EB5" w:rsidP="005A0EB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(в приложение)</w:t>
            </w:r>
          </w:p>
          <w:p w14:paraId="4EA54676" w14:textId="1C67FDFB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D03A25C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7DF9D6F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Рисование ладошкой, пальчиками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«Бабочки»</w:t>
            </w:r>
          </w:p>
          <w:p w14:paraId="380469E7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Закрепить умение рисовать в технике печатания ладошкой. Закреплять умение создавать композицию, дорисовывать травку пальчиками. Развивать чувство цвета, творчество, аккуратность в выполнении работы.</w:t>
            </w:r>
          </w:p>
          <w:p w14:paraId="7E521A82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728457C" w14:textId="56D38D06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Рисование с помощью соли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«Аквариум»</w:t>
            </w:r>
          </w:p>
          <w:p w14:paraId="784CCAE4" w14:textId="45EE7868" w:rsidR="005A0EB5" w:rsidRPr="00AB6D4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Продолжать формировать умение детей рисовать нетрадиционной техникой рисования  солью и гуашью.</w:t>
            </w:r>
          </w:p>
        </w:tc>
      </w:tr>
      <w:tr w:rsidR="002C4759" w14:paraId="0E89EC38" w14:textId="351077E7" w:rsidTr="002C4759">
        <w:tc>
          <w:tcPr>
            <w:tcW w:w="1166" w:type="dxa"/>
          </w:tcPr>
          <w:p w14:paraId="36BCCCF8" w14:textId="31BF9660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пт</w:t>
            </w:r>
          </w:p>
        </w:tc>
        <w:tc>
          <w:tcPr>
            <w:tcW w:w="951" w:type="dxa"/>
          </w:tcPr>
          <w:p w14:paraId="041004BD" w14:textId="4899D386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8 мая</w:t>
            </w:r>
          </w:p>
        </w:tc>
        <w:tc>
          <w:tcPr>
            <w:tcW w:w="1847" w:type="dxa"/>
          </w:tcPr>
          <w:p w14:paraId="22F619C4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06F47FE8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0932D3A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0D94F41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3090B5A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3559BED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8659EDF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7190F29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85684F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A94FF06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3B9773CC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1843E9B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53C66F0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59BA2F8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4BF49D1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0545BE8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927470" w14:textId="2C9C0484" w:rsidR="005A0EB5" w:rsidRPr="00AB6D4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Старшая группа</w:t>
            </w:r>
          </w:p>
        </w:tc>
        <w:tc>
          <w:tcPr>
            <w:tcW w:w="5381" w:type="dxa"/>
          </w:tcPr>
          <w:p w14:paraId="13594450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Рисование штампами</w:t>
            </w:r>
          </w:p>
          <w:p w14:paraId="46D223FF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«Одуванчик-желтый сарафанчик»</w:t>
            </w:r>
          </w:p>
          <w:p w14:paraId="3B82895D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-совершенствовать умение рисовать с помощью штампов;</w:t>
            </w:r>
          </w:p>
          <w:p w14:paraId="19DC869C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-развивать эстетическое восприятие изображаемых явлений;</w:t>
            </w:r>
          </w:p>
          <w:p w14:paraId="3C24CFA3" w14:textId="77777777" w:rsidR="002C4759" w:rsidRP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2C4759">
              <w:rPr>
                <w:rFonts w:ascii="Arial" w:hAnsi="Arial" w:cs="Arial"/>
                <w:noProof/>
                <w:sz w:val="28"/>
                <w:szCs w:val="28"/>
              </w:rPr>
              <w:t>-воспитывать эмоциональную отзывчивость на красоту природы.</w:t>
            </w:r>
          </w:p>
          <w:p w14:paraId="170E3E31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02E7E9C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61374B8" w14:textId="77777777" w:rsidR="005A0EB5" w:rsidRPr="005A0EB5" w:rsidRDefault="005A0EB5" w:rsidP="005A0EB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«Праздничный салют».</w:t>
            </w:r>
          </w:p>
          <w:p w14:paraId="2371872B" w14:textId="77777777" w:rsidR="005A0EB5" w:rsidRPr="005A0EB5" w:rsidRDefault="005A0EB5" w:rsidP="005A0EB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Закрепить умение рисовать методом тычка, учить методу набрызга.</w:t>
            </w:r>
          </w:p>
          <w:p w14:paraId="555B4BAB" w14:textId="77777777" w:rsidR="005A0EB5" w:rsidRPr="005A0EB5" w:rsidRDefault="005A0EB5" w:rsidP="005A0EB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Развивать чувство композиции Рисование тычком, набрызг.</w:t>
            </w:r>
          </w:p>
          <w:p w14:paraId="66EACB00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45A09D9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82BDDA2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Рисование в технике граттаж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«Салют Победы»</w:t>
            </w:r>
          </w:p>
          <w:p w14:paraId="53D4A21F" w14:textId="5605BFAC" w:rsidR="005A0EB5" w:rsidRPr="002C4759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A0EB5">
              <w:rPr>
                <w:rFonts w:ascii="Arial" w:hAnsi="Arial" w:cs="Arial"/>
                <w:noProof/>
                <w:sz w:val="28"/>
                <w:szCs w:val="28"/>
              </w:rPr>
              <w:t>Продолжать развивать умение детей рисовать  техникой «граттаж», воспитывать любовь к Родине.</w:t>
            </w:r>
          </w:p>
        </w:tc>
      </w:tr>
    </w:tbl>
    <w:p w14:paraId="01A09436" w14:textId="77777777" w:rsidR="00A104EC" w:rsidRPr="00EB2974" w:rsidRDefault="00A104EC">
      <w:pPr>
        <w:rPr>
          <w:rFonts w:ascii="Arial" w:hAnsi="Arial" w:cs="Arial"/>
          <w:noProof/>
          <w:sz w:val="28"/>
          <w:szCs w:val="28"/>
        </w:rPr>
      </w:pPr>
    </w:p>
    <w:sectPr w:rsidR="00A104EC" w:rsidRPr="00EB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E6998"/>
    <w:multiLevelType w:val="multilevel"/>
    <w:tmpl w:val="7BC6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FF"/>
    <w:rsid w:val="001D4881"/>
    <w:rsid w:val="002C4759"/>
    <w:rsid w:val="00301F7A"/>
    <w:rsid w:val="004314D3"/>
    <w:rsid w:val="005043D8"/>
    <w:rsid w:val="005374FF"/>
    <w:rsid w:val="005A0EB5"/>
    <w:rsid w:val="00780D1B"/>
    <w:rsid w:val="0083504F"/>
    <w:rsid w:val="00862E0C"/>
    <w:rsid w:val="00895335"/>
    <w:rsid w:val="008E54AC"/>
    <w:rsid w:val="009017C6"/>
    <w:rsid w:val="009F404F"/>
    <w:rsid w:val="00A03D74"/>
    <w:rsid w:val="00A104EC"/>
    <w:rsid w:val="00AB6D45"/>
    <w:rsid w:val="00B02C9E"/>
    <w:rsid w:val="00B810D9"/>
    <w:rsid w:val="00BC3A5C"/>
    <w:rsid w:val="00BD09FD"/>
    <w:rsid w:val="00BD295C"/>
    <w:rsid w:val="00C82C21"/>
    <w:rsid w:val="00CA7112"/>
    <w:rsid w:val="00E67045"/>
    <w:rsid w:val="00E86001"/>
    <w:rsid w:val="00E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2223"/>
  <w15:chartTrackingRefBased/>
  <w15:docId w15:val="{AEAFA627-9CC5-4E6C-89A7-CF35909D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95335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3504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3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Дима-PC</dc:creator>
  <cp:keywords/>
  <dc:description/>
  <cp:lastModifiedBy>Дима-PC</cp:lastModifiedBy>
  <cp:revision>26</cp:revision>
  <cp:lastPrinted>2020-04-06T14:30:00Z</cp:lastPrinted>
  <dcterms:created xsi:type="dcterms:W3CDTF">2020-04-02T08:33:00Z</dcterms:created>
  <dcterms:modified xsi:type="dcterms:W3CDTF">2020-04-30T15:23:00Z</dcterms:modified>
</cp:coreProperties>
</file>