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780" w:rsidRDefault="00924780">
      <w:pPr>
        <w:rPr>
          <w:sz w:val="96"/>
          <w:szCs w:val="96"/>
        </w:rPr>
      </w:pPr>
      <w:bookmarkStart w:id="0" w:name="_GoBack"/>
      <w:bookmarkEnd w:id="0"/>
      <w:r>
        <w:rPr>
          <w:sz w:val="96"/>
          <w:szCs w:val="96"/>
        </w:rPr>
        <w:t xml:space="preserve">    </w:t>
      </w:r>
      <w:r w:rsidRPr="00924780">
        <w:rPr>
          <w:sz w:val="96"/>
          <w:szCs w:val="96"/>
        </w:rPr>
        <w:t>МАТЕМАТИКА</w:t>
      </w:r>
    </w:p>
    <w:p w:rsidR="00924780" w:rsidRDefault="00924780" w:rsidP="00924780">
      <w:pPr>
        <w:rPr>
          <w:sz w:val="32"/>
          <w:szCs w:val="32"/>
        </w:rPr>
      </w:pPr>
      <w:r>
        <w:rPr>
          <w:sz w:val="32"/>
          <w:szCs w:val="32"/>
        </w:rPr>
        <w:t>Черпать свои знания по математике ребенок должен не только с занятий по математике в детском саду, но из своей повседневной жизни, из наблюдений за явлениями окружающего его мира. Здесь на первое место выходите вы, родители ребенка. Совместный поиск решения проблемы, помогает организовывать обучение детей и взрослых, которое не только способствует лучшему</w:t>
      </w:r>
      <w:r w:rsidR="00763529">
        <w:rPr>
          <w:sz w:val="32"/>
          <w:szCs w:val="32"/>
        </w:rPr>
        <w:t xml:space="preserve"> усвоению математики, но и обога</w:t>
      </w:r>
      <w:r>
        <w:rPr>
          <w:sz w:val="32"/>
          <w:szCs w:val="32"/>
        </w:rPr>
        <w:t>щает духовный мир ребенка.</w:t>
      </w:r>
    </w:p>
    <w:p w:rsidR="00763529" w:rsidRDefault="00924780" w:rsidP="00924780">
      <w:pPr>
        <w:rPr>
          <w:b/>
          <w:i/>
          <w:sz w:val="32"/>
          <w:szCs w:val="32"/>
        </w:rPr>
      </w:pPr>
      <w:r>
        <w:rPr>
          <w:sz w:val="32"/>
          <w:szCs w:val="32"/>
        </w:rPr>
        <w:t xml:space="preserve">Мамам и папам, бабушкам и дедушкам хочу напомнить, что принудительное обучение бесполезно и даже вредно. </w:t>
      </w:r>
      <w:r w:rsidRPr="00763529">
        <w:rPr>
          <w:b/>
          <w:i/>
          <w:sz w:val="32"/>
          <w:szCs w:val="32"/>
        </w:rPr>
        <w:t xml:space="preserve">Выполнение заданий должно начинаться с </w:t>
      </w:r>
      <w:proofErr w:type="gramStart"/>
      <w:r w:rsidRPr="00763529">
        <w:rPr>
          <w:b/>
          <w:i/>
          <w:sz w:val="32"/>
          <w:szCs w:val="32"/>
        </w:rPr>
        <w:t>предложения :</w:t>
      </w:r>
      <w:proofErr w:type="gramEnd"/>
      <w:r w:rsidRPr="00763529">
        <w:rPr>
          <w:b/>
          <w:i/>
          <w:sz w:val="32"/>
          <w:szCs w:val="32"/>
        </w:rPr>
        <w:t xml:space="preserve"> « Давай поиграем?»</w:t>
      </w:r>
    </w:p>
    <w:p w:rsidR="00172AFE" w:rsidRDefault="00763529" w:rsidP="00763529">
      <w:pPr>
        <w:rPr>
          <w:sz w:val="32"/>
          <w:szCs w:val="32"/>
        </w:rPr>
      </w:pPr>
      <w:r>
        <w:rPr>
          <w:sz w:val="32"/>
          <w:szCs w:val="32"/>
        </w:rPr>
        <w:t xml:space="preserve">Обращайте внимание детей на форму различных предметов в окружающем мире, их количество. </w:t>
      </w:r>
      <w:proofErr w:type="gramStart"/>
      <w:r>
        <w:rPr>
          <w:sz w:val="32"/>
          <w:szCs w:val="32"/>
        </w:rPr>
        <w:t>Например ,</w:t>
      </w:r>
      <w:proofErr w:type="gramEnd"/>
      <w:r>
        <w:rPr>
          <w:sz w:val="32"/>
          <w:szCs w:val="32"/>
        </w:rPr>
        <w:t xml:space="preserve"> тарелки круглые, скатерть квадратная, часы круглые. Спросите какую фигуру </w:t>
      </w:r>
      <w:r w:rsidR="00172AFE">
        <w:rPr>
          <w:sz w:val="32"/>
          <w:szCs w:val="32"/>
        </w:rPr>
        <w:t xml:space="preserve">напоминает тот или иной предмет. </w:t>
      </w:r>
    </w:p>
    <w:p w:rsidR="00605074" w:rsidRDefault="00172AFE" w:rsidP="00172AFE">
      <w:pPr>
        <w:rPr>
          <w:sz w:val="32"/>
          <w:szCs w:val="32"/>
        </w:rPr>
      </w:pPr>
      <w:r>
        <w:rPr>
          <w:sz w:val="32"/>
          <w:szCs w:val="32"/>
        </w:rPr>
        <w:t xml:space="preserve">Поставьте </w:t>
      </w:r>
      <w:proofErr w:type="gramStart"/>
      <w:r>
        <w:rPr>
          <w:sz w:val="32"/>
          <w:szCs w:val="32"/>
        </w:rPr>
        <w:t>чашки ,</w:t>
      </w:r>
      <w:proofErr w:type="gramEnd"/>
      <w:r>
        <w:rPr>
          <w:sz w:val="32"/>
          <w:szCs w:val="32"/>
        </w:rPr>
        <w:t xml:space="preserve"> спросите,</w:t>
      </w:r>
      <w:r w:rsidR="008B65F7">
        <w:rPr>
          <w:sz w:val="32"/>
          <w:szCs w:val="32"/>
        </w:rPr>
        <w:t xml:space="preserve"> </w:t>
      </w:r>
      <w:r>
        <w:rPr>
          <w:sz w:val="32"/>
          <w:szCs w:val="32"/>
        </w:rPr>
        <w:t>сколько нужно поставить тарелок, положить ложек, вилок, если будут обедать 3</w:t>
      </w:r>
      <w:r w:rsidR="008B65F7">
        <w:rPr>
          <w:sz w:val="32"/>
          <w:szCs w:val="32"/>
        </w:rPr>
        <w:t xml:space="preserve"> или 4 человека. С какой стороны должна лежать ложка, вилка. Принесли домой фрукты, </w:t>
      </w:r>
      <w:proofErr w:type="gramStart"/>
      <w:r w:rsidR="008B65F7">
        <w:rPr>
          <w:sz w:val="32"/>
          <w:szCs w:val="32"/>
        </w:rPr>
        <w:t>яблоки ,</w:t>
      </w:r>
      <w:proofErr w:type="gramEnd"/>
      <w:r w:rsidR="008B65F7">
        <w:rPr>
          <w:sz w:val="32"/>
          <w:szCs w:val="32"/>
        </w:rPr>
        <w:t xml:space="preserve"> груши. Спросите, чего больше? Что для этого нужно сделать</w:t>
      </w:r>
      <w:r w:rsidR="008B65F7" w:rsidRPr="00DB0A89">
        <w:rPr>
          <w:i/>
          <w:sz w:val="32"/>
          <w:szCs w:val="32"/>
        </w:rPr>
        <w:t xml:space="preserve">. </w:t>
      </w:r>
      <w:proofErr w:type="gramStart"/>
      <w:r w:rsidR="008B65F7" w:rsidRPr="00DB0A89">
        <w:rPr>
          <w:i/>
          <w:sz w:val="32"/>
          <w:szCs w:val="32"/>
        </w:rPr>
        <w:t>Напоминаю</w:t>
      </w:r>
      <w:r w:rsidR="008B65F7">
        <w:rPr>
          <w:sz w:val="32"/>
          <w:szCs w:val="32"/>
        </w:rPr>
        <w:t xml:space="preserve"> ,</w:t>
      </w:r>
      <w:proofErr w:type="gramEnd"/>
      <w:r w:rsidR="008B65F7">
        <w:rPr>
          <w:sz w:val="32"/>
          <w:szCs w:val="32"/>
        </w:rPr>
        <w:t xml:space="preserve"> что это можно сделать без счета, путем попарного сопоставления. Если </w:t>
      </w:r>
      <w:proofErr w:type="gramStart"/>
      <w:r w:rsidR="008B65F7">
        <w:rPr>
          <w:sz w:val="32"/>
          <w:szCs w:val="32"/>
        </w:rPr>
        <w:t>пересчитать ,</w:t>
      </w:r>
      <w:proofErr w:type="gramEnd"/>
      <w:r w:rsidR="008B65F7">
        <w:rPr>
          <w:sz w:val="32"/>
          <w:szCs w:val="32"/>
        </w:rPr>
        <w:t xml:space="preserve"> то можно сравнить числа( гр</w:t>
      </w:r>
      <w:r w:rsidR="00DB0A89">
        <w:rPr>
          <w:sz w:val="32"/>
          <w:szCs w:val="32"/>
        </w:rPr>
        <w:t xml:space="preserve">уш </w:t>
      </w:r>
      <w:r w:rsidR="008B65F7">
        <w:rPr>
          <w:sz w:val="32"/>
          <w:szCs w:val="32"/>
        </w:rPr>
        <w:t>больше, их 5, а яблок меньше, их 4). Варите суп спросите какое количество овощей пошло, какой они формы и величины.</w:t>
      </w:r>
    </w:p>
    <w:p w:rsidR="00605074" w:rsidRDefault="00605074" w:rsidP="00605074">
      <w:pPr>
        <w:rPr>
          <w:sz w:val="32"/>
          <w:szCs w:val="32"/>
        </w:rPr>
      </w:pPr>
    </w:p>
    <w:p w:rsidR="002854C9" w:rsidRDefault="002854C9" w:rsidP="00605074">
      <w:pPr>
        <w:tabs>
          <w:tab w:val="left" w:pos="2820"/>
        </w:tabs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lastRenderedPageBreak/>
        <w:drawing>
          <wp:inline distT="0" distB="0" distL="0" distR="0" wp14:anchorId="1724F5D9" wp14:editId="7FF855B4">
            <wp:extent cx="3095262" cy="2321509"/>
            <wp:effectExtent l="6032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200511_13305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099308" cy="2324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5074">
        <w:rPr>
          <w:sz w:val="32"/>
          <w:szCs w:val="32"/>
        </w:rPr>
        <w:tab/>
      </w:r>
      <w:r>
        <w:rPr>
          <w:noProof/>
          <w:sz w:val="32"/>
          <w:szCs w:val="32"/>
          <w:lang w:eastAsia="ru-RU"/>
        </w:rPr>
        <w:drawing>
          <wp:inline distT="0" distB="0" distL="0" distR="0">
            <wp:extent cx="3100024" cy="2325079"/>
            <wp:effectExtent l="63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20200511_1331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106852" cy="2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54C9" w:rsidRPr="002854C9" w:rsidRDefault="002854C9" w:rsidP="002854C9">
      <w:pPr>
        <w:rPr>
          <w:sz w:val="32"/>
          <w:szCs w:val="32"/>
        </w:rPr>
      </w:pPr>
    </w:p>
    <w:p w:rsidR="002854C9" w:rsidRDefault="002854C9" w:rsidP="002854C9">
      <w:pPr>
        <w:rPr>
          <w:sz w:val="32"/>
          <w:szCs w:val="32"/>
        </w:rPr>
      </w:pPr>
    </w:p>
    <w:p w:rsidR="002854C9" w:rsidRDefault="002854C9" w:rsidP="002854C9">
      <w:pPr>
        <w:tabs>
          <w:tab w:val="left" w:pos="945"/>
        </w:tabs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690245" y="5062220"/>
            <wp:positionH relativeFrom="column">
              <wp:align>left</wp:align>
            </wp:positionH>
            <wp:positionV relativeFrom="paragraph">
              <wp:align>top</wp:align>
            </wp:positionV>
            <wp:extent cx="3086100" cy="2314575"/>
            <wp:effectExtent l="4762" t="0" r="4763" b="4762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20200511_13310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08610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ab/>
      </w:r>
      <w:r>
        <w:rPr>
          <w:noProof/>
          <w:sz w:val="32"/>
          <w:szCs w:val="32"/>
          <w:lang w:eastAsia="ru-RU"/>
        </w:rPr>
        <w:drawing>
          <wp:inline distT="0" distB="0" distL="0" distR="0">
            <wp:extent cx="3105548" cy="2329222"/>
            <wp:effectExtent l="6985" t="0" r="6985" b="698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20200511_13114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111153" cy="2333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br w:type="textWrapping" w:clear="all"/>
      </w:r>
    </w:p>
    <w:p w:rsidR="00E676A4" w:rsidRDefault="002854C9" w:rsidP="002854C9">
      <w:pPr>
        <w:rPr>
          <w:sz w:val="32"/>
          <w:szCs w:val="32"/>
        </w:rPr>
      </w:pPr>
      <w:r w:rsidRPr="00DB0A89">
        <w:rPr>
          <w:i/>
          <w:sz w:val="32"/>
          <w:szCs w:val="32"/>
        </w:rPr>
        <w:t>Пре</w:t>
      </w:r>
      <w:r w:rsidR="00714905" w:rsidRPr="00DB0A89">
        <w:rPr>
          <w:i/>
          <w:sz w:val="32"/>
          <w:szCs w:val="32"/>
        </w:rPr>
        <w:t>дложить</w:t>
      </w:r>
      <w:r w:rsidR="00714905">
        <w:rPr>
          <w:sz w:val="32"/>
          <w:szCs w:val="32"/>
        </w:rPr>
        <w:t xml:space="preserve"> ребенку вместе с вами рассмотреть цифры на телефоне</w:t>
      </w:r>
      <w:r w:rsidR="00E676A4">
        <w:rPr>
          <w:sz w:val="32"/>
          <w:szCs w:val="32"/>
        </w:rPr>
        <w:t>, назвать их сначала в прямом, а потом в обратном порядке, сказать номер своего телефона; поинтересоваться есть ли в номере одинаковые цифры.</w:t>
      </w:r>
    </w:p>
    <w:p w:rsidR="00E676A4" w:rsidRDefault="00E676A4" w:rsidP="00E676A4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Приобретите </w:t>
      </w:r>
      <w:proofErr w:type="gramStart"/>
      <w:r>
        <w:rPr>
          <w:sz w:val="32"/>
          <w:szCs w:val="32"/>
        </w:rPr>
        <w:t>( по</w:t>
      </w:r>
      <w:proofErr w:type="gramEnd"/>
      <w:r>
        <w:rPr>
          <w:sz w:val="32"/>
          <w:szCs w:val="32"/>
        </w:rPr>
        <w:t xml:space="preserve"> возможности) игру с цифрами , например, « Пятнашки». Предложите разложить цифры по порядку, как идут числа при счете.</w:t>
      </w:r>
    </w:p>
    <w:p w:rsidR="00DB0A89" w:rsidRDefault="00E676A4" w:rsidP="00E676A4">
      <w:pPr>
        <w:rPr>
          <w:sz w:val="32"/>
          <w:szCs w:val="32"/>
        </w:rPr>
      </w:pPr>
      <w:r w:rsidRPr="00DB0A89">
        <w:rPr>
          <w:b/>
          <w:i/>
          <w:sz w:val="32"/>
          <w:szCs w:val="32"/>
        </w:rPr>
        <w:t xml:space="preserve">Поиграйте в игру </w:t>
      </w:r>
      <w:proofErr w:type="gramStart"/>
      <w:r w:rsidRPr="00DB0A89">
        <w:rPr>
          <w:b/>
          <w:i/>
          <w:sz w:val="32"/>
          <w:szCs w:val="32"/>
        </w:rPr>
        <w:t>« Кто</w:t>
      </w:r>
      <w:proofErr w:type="gramEnd"/>
      <w:r w:rsidRPr="00DB0A89">
        <w:rPr>
          <w:b/>
          <w:i/>
          <w:sz w:val="32"/>
          <w:szCs w:val="32"/>
        </w:rPr>
        <w:t xml:space="preserve"> больше найдет цифр в окружении?»</w:t>
      </w:r>
      <w:r>
        <w:rPr>
          <w:sz w:val="32"/>
          <w:szCs w:val="32"/>
        </w:rPr>
        <w:t xml:space="preserve"> вы или ребенок</w:t>
      </w:r>
      <w:r w:rsidR="00DB0A89">
        <w:rPr>
          <w:sz w:val="32"/>
          <w:szCs w:val="32"/>
        </w:rPr>
        <w:t xml:space="preserve">           </w:t>
      </w:r>
      <w:r w:rsidRPr="00DB0A89">
        <w:rPr>
          <w:b/>
          <w:i/>
          <w:sz w:val="32"/>
          <w:szCs w:val="32"/>
        </w:rPr>
        <w:t xml:space="preserve">. Предложите поиграть в игру </w:t>
      </w:r>
      <w:proofErr w:type="gramStart"/>
      <w:r w:rsidRPr="00DB0A89">
        <w:rPr>
          <w:b/>
          <w:i/>
          <w:sz w:val="32"/>
          <w:szCs w:val="32"/>
        </w:rPr>
        <w:t>« Какое</w:t>
      </w:r>
      <w:proofErr w:type="gramEnd"/>
      <w:r w:rsidRPr="00DB0A89">
        <w:rPr>
          <w:b/>
          <w:i/>
          <w:sz w:val="32"/>
          <w:szCs w:val="32"/>
        </w:rPr>
        <w:t xml:space="preserve"> число</w:t>
      </w:r>
      <w:r>
        <w:rPr>
          <w:sz w:val="32"/>
          <w:szCs w:val="32"/>
        </w:rPr>
        <w:t xml:space="preserve"> </w:t>
      </w:r>
      <w:r w:rsidRPr="00DB0A89">
        <w:rPr>
          <w:b/>
          <w:i/>
          <w:sz w:val="32"/>
          <w:szCs w:val="32"/>
        </w:rPr>
        <w:t>пропущено?».</w:t>
      </w:r>
      <w:r w:rsidR="00DB0A89">
        <w:rPr>
          <w:sz w:val="32"/>
          <w:szCs w:val="32"/>
        </w:rPr>
        <w:t xml:space="preserve"> Тем временем ребенок вспомнит состав числа.</w:t>
      </w:r>
      <w:r>
        <w:rPr>
          <w:sz w:val="32"/>
          <w:szCs w:val="32"/>
        </w:rPr>
        <w:t xml:space="preserve"> </w:t>
      </w:r>
      <w:r w:rsidR="00DB0A89">
        <w:rPr>
          <w:noProof/>
          <w:sz w:val="32"/>
          <w:szCs w:val="32"/>
          <w:lang w:eastAsia="ru-RU"/>
        </w:rPr>
        <w:drawing>
          <wp:inline distT="0" distB="0" distL="0" distR="0">
            <wp:extent cx="3495426" cy="2621476"/>
            <wp:effectExtent l="0" t="0" r="0" b="762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20200511_14160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6819" cy="2622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0A89" w:rsidRPr="00DB0A89" w:rsidRDefault="00DB0A89" w:rsidP="00DB0A89">
      <w:pPr>
        <w:rPr>
          <w:sz w:val="32"/>
          <w:szCs w:val="32"/>
        </w:rPr>
      </w:pPr>
    </w:p>
    <w:p w:rsidR="00DB0A89" w:rsidRDefault="00DB0A89" w:rsidP="00DB0A89">
      <w:pPr>
        <w:rPr>
          <w:sz w:val="32"/>
          <w:szCs w:val="32"/>
        </w:rPr>
      </w:pPr>
    </w:p>
    <w:p w:rsidR="00DB0A89" w:rsidRDefault="00DB0A89" w:rsidP="00DB0A89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3543300" cy="265738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20200511_14161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7325" cy="2660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074" w:rsidRPr="00DB0A89" w:rsidRDefault="00DB0A89" w:rsidP="00DB0A89">
      <w:pPr>
        <w:rPr>
          <w:sz w:val="48"/>
          <w:szCs w:val="48"/>
        </w:rPr>
      </w:pPr>
      <w:r w:rsidRPr="00DB0A89">
        <w:rPr>
          <w:sz w:val="48"/>
          <w:szCs w:val="48"/>
        </w:rPr>
        <w:t>У вас все получится!!!</w:t>
      </w:r>
    </w:p>
    <w:sectPr w:rsidR="00605074" w:rsidRPr="00DB0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C8D"/>
    <w:rsid w:val="00172AFE"/>
    <w:rsid w:val="002854C9"/>
    <w:rsid w:val="004961A3"/>
    <w:rsid w:val="00572231"/>
    <w:rsid w:val="00605074"/>
    <w:rsid w:val="00714905"/>
    <w:rsid w:val="00763529"/>
    <w:rsid w:val="008B65F7"/>
    <w:rsid w:val="00924780"/>
    <w:rsid w:val="00A77C8D"/>
    <w:rsid w:val="00AA09EE"/>
    <w:rsid w:val="00DB0A89"/>
    <w:rsid w:val="00E6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E66720-39C4-41E4-B7FC-2FFA9FBF1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2020-05-11T17:13:00Z</dcterms:created>
  <dcterms:modified xsi:type="dcterms:W3CDTF">2020-05-11T17:13:00Z</dcterms:modified>
</cp:coreProperties>
</file>