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714" w:rsidRDefault="00633714" w:rsidP="008F30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BFF">
        <w:rPr>
          <w:rFonts w:ascii="Times New Roman" w:hAnsi="Times New Roman" w:cs="Times New Roman"/>
          <w:b/>
          <w:bCs/>
          <w:sz w:val="28"/>
          <w:szCs w:val="28"/>
        </w:rPr>
        <w:t>УВАЖАЕМЫЕ РОДИТЕЛИ, ПРЕДЛАГАЮ ВАМ ПРИМЕРНЫЕ ФИЗИЧЕСКИЕ УПРАЖНЕНИЯ И ПОДВИЖНЫЕ ИРЫ ДЕТЯМ, НА ВРЕМЯ КАРАНТИНА.</w:t>
      </w:r>
    </w:p>
    <w:p w:rsidR="00D95B88" w:rsidRDefault="00D95B88" w:rsidP="008F30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B88" w:rsidRDefault="00D95B88" w:rsidP="00AE49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МЛАДШАЯ ГРУППА (</w:t>
      </w:r>
      <w:proofErr w:type="spellStart"/>
      <w:r w:rsidRPr="00AE49E0">
        <w:rPr>
          <w:rFonts w:ascii="Times New Roman" w:hAnsi="Times New Roman" w:cs="Times New Roman"/>
          <w:sz w:val="28"/>
          <w:szCs w:val="28"/>
        </w:rPr>
        <w:t>3-4года</w:t>
      </w:r>
      <w:proofErr w:type="spellEnd"/>
      <w:r w:rsidRPr="00AE49E0">
        <w:rPr>
          <w:rFonts w:ascii="Times New Roman" w:hAnsi="Times New Roman" w:cs="Times New Roman"/>
          <w:sz w:val="28"/>
          <w:szCs w:val="28"/>
        </w:rPr>
        <w:t>)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1A79B1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r w:rsidRPr="00AE49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49E0">
        <w:rPr>
          <w:rFonts w:ascii="Times New Roman" w:hAnsi="Times New Roman" w:cs="Times New Roman"/>
          <w:sz w:val="28"/>
          <w:szCs w:val="28"/>
        </w:rPr>
        <w:t>Ходьба,бег</w:t>
      </w:r>
      <w:proofErr w:type="spellEnd"/>
      <w:r w:rsidRPr="00AE49E0">
        <w:rPr>
          <w:rFonts w:ascii="Times New Roman" w:hAnsi="Times New Roman" w:cs="Times New Roman"/>
          <w:sz w:val="28"/>
          <w:szCs w:val="28"/>
        </w:rPr>
        <w:t>.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1A79B1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  <w:r w:rsidRPr="00AE49E0">
        <w:rPr>
          <w:rFonts w:ascii="Times New Roman" w:hAnsi="Times New Roman" w:cs="Times New Roman"/>
          <w:sz w:val="28"/>
          <w:szCs w:val="28"/>
        </w:rPr>
        <w:t>: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1. И. п. – ноги на ширине ступни,  руки у груди. Руки вынести вперед, вернуться в исходное положение (4–5 раз).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2. И. п. – ноги на ширине плеч, руки внизу. Поднять руки вверх; наклониться, коснуться руками пола; выпрямиться, руки вверх. Вернуться в исходное положение (3 раза).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3. И. п. – ноги на ширине плеч,  руки у груди. Поворот вправо (влево), руки вправо (влево); выпрямиться, вернуться в исходное положение (по 3 раза).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4.  И.  п.  –  ноги  на  ширине  ступни,    руки  у  груди.  Присесть,  руки вперед. Встать, вернуться в исходное положение (3–4 раза).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5. И. п. – стоя , ноги слегка расставлены, руки произвольно. Прыжки  в обе стороны, с небольшой паузой между прыжками (по 2 раза).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5629BB" w:rsidRDefault="00AE49E0" w:rsidP="00AE4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29BB"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движения: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1. Ползание на ладонях и коленях между предметами (расстояние 1м.), не задевая их. (2-3р)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2. «Пингвины». Прыжки на двух ногах в прямом направлении с мешочком, зажатым между колен. (2р)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5629BB" w:rsidRDefault="00AE49E0" w:rsidP="00AE4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29BB">
        <w:rPr>
          <w:rFonts w:ascii="Times New Roman" w:hAnsi="Times New Roman" w:cs="Times New Roman"/>
          <w:b/>
          <w:bCs/>
          <w:sz w:val="28"/>
          <w:szCs w:val="28"/>
        </w:rPr>
        <w:t>Подвижные игры:</w:t>
      </w:r>
    </w:p>
    <w:p w:rsidR="00AE49E0" w:rsidRPr="005629BB" w:rsidRDefault="00AE49E0" w:rsidP="00AE49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 xml:space="preserve">  «Лягушки».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Из шнура выкладывается круг – это болото. Ребенок становятся по кругу правым (или левым) боком к болоту – он лягушка. Родитель произносит: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Вот лягушки по дорожке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Скачут, вытянувши ножки.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Ква-ква-ква, ква-ква-ква!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Скачут, вытянувши ножки.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Ребенок прыгает на двух ногах, продвигаясь вперед по кругу. По окончании текста родитель хлопает в ладоши – пугает лягушонка, а он прыгает в болото и присаживается на корточки. Игру можно повторить.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 xml:space="preserve"> «По ровненькой дорожке»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Ребенок идет по кругу и выполняет движения в соответствии с текстом, который произносит родитель: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По ровненькой дорожке,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Шагают наши ножки: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Раз-два, раз-два.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По камешкам, по камешкам…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В яму – бух!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Ребенок выполняет ходьбу, на слова «по камешкам, по камешкам» прыгает на двух ногах, продвигаясь вперед, а на слова «в яму – бух!» присаживается на корточки. «Вылезли из ямы», – и ребенок поднимается. Игру можно повторить.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416ED4" w:rsidRDefault="00416ED4" w:rsidP="00AE4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6ED4">
        <w:rPr>
          <w:rFonts w:ascii="Times New Roman" w:hAnsi="Times New Roman" w:cs="Times New Roman"/>
          <w:b/>
          <w:bCs/>
          <w:sz w:val="28"/>
          <w:szCs w:val="28"/>
        </w:rPr>
        <w:t xml:space="preserve">Так же, прошу обратить внимание на предложенный мной </w:t>
      </w:r>
      <w:proofErr w:type="spellStart"/>
      <w:r w:rsidRPr="00416ED4">
        <w:rPr>
          <w:rFonts w:ascii="Times New Roman" w:hAnsi="Times New Roman" w:cs="Times New Roman"/>
          <w:b/>
          <w:bCs/>
          <w:sz w:val="28"/>
          <w:szCs w:val="28"/>
        </w:rPr>
        <w:t>здоровьесберегающий</w:t>
      </w:r>
      <w:proofErr w:type="spellEnd"/>
      <w:r w:rsidRPr="00416ED4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компонент:</w:t>
      </w:r>
    </w:p>
    <w:p w:rsidR="00416ED4" w:rsidRPr="00AE49E0" w:rsidRDefault="00416ED4" w:rsidP="00AE49E0">
      <w:pPr>
        <w:rPr>
          <w:rFonts w:ascii="Times New Roman" w:hAnsi="Times New Roman" w:cs="Times New Roman"/>
          <w:sz w:val="28"/>
          <w:szCs w:val="28"/>
        </w:rPr>
      </w:pPr>
    </w:p>
    <w:p w:rsidR="00416ED4" w:rsidRPr="00AB194C" w:rsidRDefault="00AE49E0" w:rsidP="00AE49E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B194C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proofErr w:type="spellEnd"/>
      <w:r w:rsidRPr="00AB194C">
        <w:rPr>
          <w:rFonts w:ascii="Times New Roman" w:hAnsi="Times New Roman" w:cs="Times New Roman"/>
          <w:b/>
          <w:bCs/>
          <w:sz w:val="28"/>
          <w:szCs w:val="28"/>
        </w:rPr>
        <w:t xml:space="preserve"> гимнастика</w:t>
      </w:r>
      <w:r w:rsidR="00E87C5A" w:rsidRPr="00AB194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E49E0" w:rsidRPr="00AB194C" w:rsidRDefault="00AE49E0" w:rsidP="00AE49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 xml:space="preserve">Всюду, всюду мы вдвоем    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 xml:space="preserve">Неразлучные идем.  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(Средний и указательный пальчики «шагают» по столу.)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 xml:space="preserve">Мы гуляем по лугам,           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 xml:space="preserve">Вниз по лестнице сбежали, 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 xml:space="preserve">Вдоль по улице шагали.      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После лезем под кровать,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(Загибают  по одному пальцу на  обеих руках на каждую строку, кроме последней.)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 xml:space="preserve">Будем там тихонько спать. </w:t>
      </w: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</w:p>
    <w:p w:rsidR="00AE49E0" w:rsidRPr="00AE49E0" w:rsidRDefault="00AE49E0" w:rsidP="00AE49E0">
      <w:pPr>
        <w:rPr>
          <w:rFonts w:ascii="Times New Roman" w:hAnsi="Times New Roman" w:cs="Times New Roman"/>
          <w:sz w:val="28"/>
          <w:szCs w:val="28"/>
        </w:rPr>
      </w:pPr>
      <w:r w:rsidRPr="00AE49E0">
        <w:rPr>
          <w:rFonts w:ascii="Times New Roman" w:hAnsi="Times New Roman" w:cs="Times New Roman"/>
          <w:sz w:val="28"/>
          <w:szCs w:val="28"/>
        </w:rPr>
        <w:t>(Кладут ладони на стол.)</w:t>
      </w:r>
    </w:p>
    <w:p w:rsidR="00AE49E0" w:rsidRPr="008D1BFF" w:rsidRDefault="00AE49E0" w:rsidP="00AE49E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E49E0" w:rsidRPr="008D1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14"/>
    <w:rsid w:val="001A79B1"/>
    <w:rsid w:val="001C355A"/>
    <w:rsid w:val="00416ED4"/>
    <w:rsid w:val="005629BB"/>
    <w:rsid w:val="00633714"/>
    <w:rsid w:val="008D1BFF"/>
    <w:rsid w:val="008F3019"/>
    <w:rsid w:val="00AB194C"/>
    <w:rsid w:val="00AE49E0"/>
    <w:rsid w:val="00B51D55"/>
    <w:rsid w:val="00D95B88"/>
    <w:rsid w:val="00E87C5A"/>
    <w:rsid w:val="00EF7809"/>
    <w:rsid w:val="00F3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4AA13FB-3FE1-3C48-B801-6AA40AAE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Валиулина</dc:creator>
  <cp:keywords/>
  <dc:description/>
  <cp:lastModifiedBy>Яна Валиулина</cp:lastModifiedBy>
  <cp:revision>2</cp:revision>
  <dcterms:created xsi:type="dcterms:W3CDTF">2020-05-10T20:07:00Z</dcterms:created>
  <dcterms:modified xsi:type="dcterms:W3CDTF">2020-05-10T20:07:00Z</dcterms:modified>
</cp:coreProperties>
</file>