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B7" w:rsidRPr="00924FB7" w:rsidRDefault="00924FB7" w:rsidP="00924FB7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  <w:r w:rsidRPr="00924FB7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К</w:t>
      </w:r>
      <w:r w:rsidRPr="00924FB7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алендарное планирование на май</w:t>
      </w:r>
    </w:p>
    <w:p w:rsidR="00924FB7" w:rsidRPr="00924FB7" w:rsidRDefault="00924FB7" w:rsidP="00924FB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24FB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Подготовительная группа</w:t>
      </w:r>
    </w:p>
    <w:p w:rsidR="00924FB7" w:rsidRPr="00924FB7" w:rsidRDefault="00924FB7" w:rsidP="00924FB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924FB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Рякина</w:t>
      </w:r>
      <w:proofErr w:type="spellEnd"/>
      <w:r w:rsidRPr="00924FB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Е.В. </w:t>
      </w:r>
      <w:proofErr w:type="spellStart"/>
      <w:r w:rsidRPr="00924FB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Рюмшина</w:t>
      </w:r>
      <w:proofErr w:type="spellEnd"/>
      <w:r w:rsidRPr="00924FB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Л.Г.</w:t>
      </w:r>
    </w:p>
    <w:p w:rsidR="00924FB7" w:rsidRPr="00924FB7" w:rsidRDefault="00924FB7" w:rsidP="00924FB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24FB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</w:t>
      </w:r>
    </w:p>
    <w:p w:rsidR="00924FB7" w:rsidRPr="00924FB7" w:rsidRDefault="00924FB7" w:rsidP="00924FB7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24FB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Тема 2-недели: «Международный день семьи»</w:t>
      </w:r>
    </w:p>
    <w:p w:rsidR="00924FB7" w:rsidRPr="00924FB7" w:rsidRDefault="00924FB7" w:rsidP="00924FB7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924FB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tbl>
      <w:tblPr>
        <w:tblW w:w="7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16"/>
        <w:gridCol w:w="6019"/>
      </w:tblGrid>
      <w:tr w:rsidR="00924FB7" w:rsidRPr="00924FB7" w:rsidTr="00924FB7"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4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Вид деятельности и режимные моменты. Программные задачи и цели</w:t>
            </w:r>
          </w:p>
        </w:tc>
      </w:tr>
      <w:tr w:rsidR="00924FB7" w:rsidRPr="00924FB7" w:rsidTr="00924FB7">
        <w:trPr>
          <w:trHeight w:val="405"/>
        </w:trPr>
        <w:tc>
          <w:tcPr>
            <w:tcW w:w="1159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11.05.20</w:t>
            </w:r>
          </w:p>
          <w:p w:rsidR="00924FB7" w:rsidRPr="00924FB7" w:rsidRDefault="00924FB7" w:rsidP="00924FB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84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1. Этические беседы с детьми на тему «Гуляй, да присматривай». Обыгрывание и обсуждение ситуаций - развивать интерес к играм, мышление, память, речь. Воспитывать уважение к родителям.</w:t>
            </w:r>
          </w:p>
        </w:tc>
      </w:tr>
      <w:tr w:rsidR="00924FB7" w:rsidRPr="00924FB7" w:rsidTr="00924FB7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</w:tr>
      <w:tr w:rsidR="00924FB7" w:rsidRPr="00924FB7" w:rsidTr="00924FB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</w:tr>
      <w:tr w:rsidR="00924FB7" w:rsidRPr="00924FB7" w:rsidTr="00924FB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2. Труд в уголке природы – полить и опрыскать цветы в уголке природы. Развивать заботливое отношение к растениям. Воспитывать интерес к живой природе. </w:t>
            </w:r>
            <w:proofErr w:type="spellStart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Дид</w:t>
            </w:r>
            <w:proofErr w:type="spellEnd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. игра «Назови растение» - закрепить название комнатных растений.</w:t>
            </w:r>
          </w:p>
        </w:tc>
      </w:tr>
      <w:tr w:rsidR="00924FB7" w:rsidRPr="00924FB7" w:rsidTr="00924FB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3. Работа по ОБЖ «Чем опасны игры на улице» - напомнить правила поведения во время игр с мячом. Развивать память, речь. Воспитывать желание соблюдать правила безопасности.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4. Индивидуальная работа по </w:t>
            </w:r>
            <w:proofErr w:type="spellStart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«Нарисуй свою семью». Развивать мелкую моторику рук. Воспитывать любовь к рисованию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5. Сюжетно-ролевая игра «Семья» - развивать эмоции, возникающие в ходе ролевых и сюжетных игровых действий. Продуктивная деятельность рисуем «Печенье разной формы». Воспитывать любовь к сюжетно-ролевым играм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II половина дня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1. Чтение художественных произведений «Филиппок» Л. Толстой. Развивать внимание, память, речь. Воспитывать любовь к школе, литературе</w:t>
            </w:r>
          </w:p>
        </w:tc>
      </w:tr>
      <w:tr w:rsidR="00924FB7" w:rsidRPr="00924FB7" w:rsidTr="00924FB7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2. Работа по ознакомлению с искусством «Семья» - рассматривание иллюстраций книг. Развивать интерес к искусству. Воспитывать любознательность, любовь к се</w:t>
            </w:r>
            <w:bookmarkStart w:id="0" w:name="_GoBack"/>
            <w:bookmarkEnd w:id="0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мье.</w:t>
            </w:r>
          </w:p>
        </w:tc>
      </w:tr>
      <w:tr w:rsidR="00924FB7" w:rsidRPr="00924FB7" w:rsidTr="00924FB7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</w:tr>
      <w:tr w:rsidR="00924FB7" w:rsidRPr="00924FB7" w:rsidTr="00924FB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3. Индивидуальная работа детей (грамота) Алфавит. Развивать память, речь. Воспитывать любовь к грамоте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4. Настольно-печатные игры «Тренируй память» - развивать усидчивость, фантазию. Воспитывать интерес к настольно-печатным играм.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5. Театрализованные игры – «Репка». Развивать театрализованные способности. Воспитывать любовь к театру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924FB7" w:rsidRPr="00924FB7" w:rsidTr="00924FB7">
        <w:tc>
          <w:tcPr>
            <w:tcW w:w="115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I половина дня</w:t>
            </w:r>
          </w:p>
        </w:tc>
      </w:tr>
      <w:tr w:rsidR="00924FB7" w:rsidRPr="00924FB7" w:rsidTr="00924FB7">
        <w:tc>
          <w:tcPr>
            <w:tcW w:w="1159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12.05.20</w:t>
            </w:r>
          </w:p>
          <w:p w:rsidR="00924FB7" w:rsidRPr="00924FB7" w:rsidRDefault="00924FB7" w:rsidP="00924FB7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1. Сенсорное воспитание предложить детям нарисовать с помощью линейки треугольники разных размеров. Развивать глазомер, мелкую моторику рук. Воспитывать усидчивость.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2. Работа в уголке природы – беседа «Как ухаживать за растениями» - продолжать учить правильно, ухаживать за растениями и огородом. Развивать внимание, память, желание ухаживать за растениями. Воспитывать любовь к природе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3. Музыкально-дидактические игры «ЭХО» - развивать </w:t>
            </w:r>
            <w:proofErr w:type="spellStart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слух детей. Воспитывать желание играть вместе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4. Воспитание положительных взаимоотношений – "Не надо врать" В.</w:t>
            </w:r>
            <w: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Долгова. Развивать внимание, память, речь. Воспитывать дружеские отношения в группе.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5. Рассматривание иллюстраций </w:t>
            </w:r>
            <w:proofErr w:type="gramStart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посвященные</w:t>
            </w:r>
            <w:proofErr w:type="gramEnd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родному городу. Развивать внимание, память, речь. Воспитывать любовь к родному городу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6. Игры по желанию детей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II половина дня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1. Ручной труд. Продуктивная деятельность «Корабли» - Развивать мелкую моторику рук. Воспитывать любовь к конструированию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2. Ознакомление с устным народным творчеством. Загадки о лете. Развивать память, речь, усидчивость. Воспитывать любовь к народному творчеству.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3. Дидактические игры по ОБЖ. «Правила поведения в ЧС» - продолжать знакомить детей с действиями в случае ЧС. Развивать память, речь, логическое мышление. Воспитывать интерес к ОБЖ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4. Подвижная игра «Зеркало» развивать ловкость, внимательность, умение правильно повторять движения. Воспитывать любовь к подвижным играм.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5. Строительные игры «Мы строем театр» - развивать воображение, память. Воспитывать любовь к строительным играм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924FB7" w:rsidRPr="00924FB7" w:rsidTr="00924FB7">
        <w:tc>
          <w:tcPr>
            <w:tcW w:w="115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I половина дня</w:t>
            </w:r>
          </w:p>
        </w:tc>
      </w:tr>
      <w:tr w:rsidR="00924FB7" w:rsidRPr="00924FB7" w:rsidTr="00924FB7">
        <w:tc>
          <w:tcPr>
            <w:tcW w:w="1159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13.05.20</w:t>
            </w:r>
          </w:p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1. Индивидуальная работа по звуковой культуре речи – развивать правильное произношение звука «Р» в словах. Воспитывать желание правильно говорить.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2. Дидактические игры «Кто, где живет» - закреплять название животных и знание мест их обитания. Развивать память, речь, внимание. Воспитывать любовь к природе.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3. Работа на кухне – поручить расставить блюдца, ложки, разложить салфетки. Развивать самостоятельность, желание помогать взрослым. Воспитывать трудолюбие.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4. Настольно-печатные игры «Разноцветные фигуры» - развивать внимание, память, знание цветов и фигур, мелкую моторику рук, усидчивость. Воспитывать любовь к настольно-печатным играм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5. Индивидуальная работа по формированию грамматического строя речи – учить составлять рассказ по картинке из 3-4 предложений. Развивать произношение, внимательность, речь, воображение. </w:t>
            </w: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lastRenderedPageBreak/>
              <w:t>Воспитывать желание говорить правильно.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II половина дня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1. Индивидуальная работа по </w:t>
            </w:r>
            <w:proofErr w:type="spellStart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изодеяетльности</w:t>
            </w:r>
            <w:proofErr w:type="spellEnd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«Нарисуй открытие». Развивать мелкую моторику рук, умение рисовать людей. Воспитывать любовь к рисованию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2. Работа с книгами – предложить расставить книги правильно, отобрать книги для ремонта. Развивать трудолюбие, аккуратность, самостоятельность. Воспитывать любовь к книге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3. Дидактические игры «Угадай по описанию». Развивать знание названий предметов ближайшего окружения, память, речь. Воспитывать любовь к дидактическим играм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4. Сюжет</w:t>
            </w:r>
            <w: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но-ролевые игры «Семья идет в поход</w:t>
            </w: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» - продолжать знакомить с правилами игры. Развивать эмоции, возникающие в ходе ролевых и сюжетных игровых действий, словарный запас детей. Воспитывать любовь к семье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5. Самостоятельные игры детей</w:t>
            </w:r>
          </w:p>
        </w:tc>
      </w:tr>
      <w:tr w:rsidR="00924FB7" w:rsidRPr="00924FB7" w:rsidTr="00924FB7">
        <w:tc>
          <w:tcPr>
            <w:tcW w:w="115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I половина дня</w:t>
            </w:r>
          </w:p>
        </w:tc>
      </w:tr>
      <w:tr w:rsidR="00924FB7" w:rsidRPr="00924FB7" w:rsidTr="00924FB7">
        <w:tc>
          <w:tcPr>
            <w:tcW w:w="1159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14.05.20</w:t>
            </w:r>
          </w:p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1. Работа по воспитанию гуманных чувств. Беседа «Мое любимое домашнее животное» Развивать память, речь, внимание, уважение к старшим, желание помогать им. Воспитывать любовь к семье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2. Игры с природным материалом. Предложить детям поиграть в игру «Сделай сам» с природным материалом. Развивать внимание, память, речь, воображение. Воспитывать любовь к природе.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3. Дидактические игры «Угадай, где лежит». Закреплять названия предметов ближнего окружения. Развивать ориентировку в пространстве, внимание, память, речь. Воспитывать любовь к </w:t>
            </w:r>
            <w:proofErr w:type="spellStart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дид</w:t>
            </w:r>
            <w:proofErr w:type="spellEnd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играм.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4. Сюжетно-ролевая игра «Семья идет в цирк» - развивать эмоции, возникающие в ходе ролевых и </w:t>
            </w: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lastRenderedPageBreak/>
              <w:t>сюжетных игровых действий, развивать знание о цирке, пополнять словарный запас детей. Воспитывать любовь к сюжетно-ролевым играм. Репродуктивная деятельность «Нарисуй афишу» - развивать творчество. Воспитывать усидчивость.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5. Индивидуальная работа по обогащению и активизации словаря. Обогатить и закрепить названия слов связанных с цирком. Развивать память, речь, словарный запас детей. Воспитывать интерес к телевиденью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II половина дня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1. Индивидуальная работа по обучению связной речи. Рассказ кем работают родители. Учить составлять рассказ по картинке. Развивать связную речь, мышление. Воспитывать желание правильно говорить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2. Коллективный труд. Предложить детям помыть цветы. Развивать самостоятельность, желание помогать взрослым, трудолюбие. Воспитывать любовь к природе.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3. Работа по ОБЖ. Поговорить с детьми «Чем опасны игры с огнем в лесу» Развивать память, речь, логическое мышление. Воспитывать желание знать ОБЖ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4. Театральная игра «Теремок» Развивать театрализованные способности детей, умение передавать образ главных героев. Воспитывать любовь к театру</w:t>
            </w:r>
          </w:p>
        </w:tc>
      </w:tr>
      <w:tr w:rsidR="00924FB7" w:rsidRPr="00924FB7" w:rsidTr="00924FB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5. Сенсорное воспитание. Предложить детям поиграть в </w:t>
            </w:r>
            <w:proofErr w:type="spellStart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дид</w:t>
            </w:r>
            <w:proofErr w:type="spellEnd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. игру «Волшебный мешочек». Развивать умение правильно определять на ощупь и называть геометрические фигуры, развивать мелкую моторику рук. Воспитывать любовь к </w:t>
            </w:r>
            <w:proofErr w:type="spellStart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дид</w:t>
            </w:r>
            <w:proofErr w:type="spellEnd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. играм.</w:t>
            </w:r>
          </w:p>
        </w:tc>
      </w:tr>
      <w:tr w:rsidR="00924FB7" w:rsidRPr="00924FB7" w:rsidTr="00924FB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6. Игры по желанию детей</w:t>
            </w:r>
          </w:p>
        </w:tc>
      </w:tr>
      <w:tr w:rsidR="00924FB7" w:rsidRPr="00924FB7" w:rsidTr="00924FB7">
        <w:tc>
          <w:tcPr>
            <w:tcW w:w="115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I половина дня</w:t>
            </w:r>
          </w:p>
        </w:tc>
      </w:tr>
      <w:tr w:rsidR="00924FB7" w:rsidRPr="00924FB7" w:rsidTr="00924FB7">
        <w:tc>
          <w:tcPr>
            <w:tcW w:w="1159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15.05.20</w:t>
            </w:r>
          </w:p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1. Сенсорное воспитание - предложить детям с помощью линейки нарисовать посуду. Развивать сенсорное восприятие, аналитические способности, мышление, речь. Воспитывать любовь к </w:t>
            </w:r>
            <w:proofErr w:type="spellStart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дид</w:t>
            </w:r>
            <w:proofErr w:type="spellEnd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. играм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2. Ознакомление с явлениями общественной жизни. Беседа «Я и моя семья». Развивать память, речь, мышление. Воспитывать любовь к семье.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3. Работа по подготовке к занятию. Развивать умение доставать из шкафа необходимые для занятий материалы, самостоятельность, желание помогать взрослым. Воспитывать трудолюбие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4. Работа по ознакомлению с искусством. Рассматривание иллюстраций и книг, посвященных семье. Развивать внимание, память, речь. Воспитывать любовь к искусству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5. Музыкально-дидактические игры «Матрешки» Развивать </w:t>
            </w:r>
            <w:proofErr w:type="spellStart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слух детей. Воспитывать любовь к музыке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  <w:tr w:rsidR="00924FB7" w:rsidRPr="00924FB7" w:rsidTr="00924FB7">
        <w:trPr>
          <w:trHeight w:val="159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II половина дня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1. Индивидуальная работа по звуковой культуре речи. Закрепить умение выделять звук «А» из начала и середины слова. Развивать внимание, память речь. Воспитывать желание говорить правильно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2. Ознакомление с явлениями общественной жизни. Чтение: М. </w:t>
            </w:r>
            <w:proofErr w:type="spellStart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Яснов</w:t>
            </w:r>
            <w:proofErr w:type="spellEnd"/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«В последний раз».</w:t>
            </w:r>
            <w: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Развивать внимание, память, речь, усидчивость. Воспитывать любовь к чтению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3. Сюжетно-ролевая игра «Семья» - развивать эмоции, возникающие в ходе ролевых и сюжетных игровых действий, пополнять словарный запас детей. Воспитывать любовь к семье. Репродуктивная деятельность «домашние животные» - развивать творчество. Воспитывать усидчивость.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4. Коллективный труд. Предложить детям помыть игрушки. Развивать самостоятельность, желание помогать взрослым, умение действовать в коллективе. Воспитывать трудолюбие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5. Повторение заученных ранее стихотворений. Предложить детям прочитать стихотворения для новогоднего праздника. Развивать память, речь, </w:t>
            </w: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lastRenderedPageBreak/>
              <w:t>усидчивость, умение слушать других. Воспитывать любовь к стихам</w:t>
            </w:r>
          </w:p>
        </w:tc>
      </w:tr>
      <w:tr w:rsidR="00924FB7" w:rsidRPr="00924FB7" w:rsidTr="00924FB7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24FB7" w:rsidRPr="00924FB7" w:rsidRDefault="00924FB7" w:rsidP="0092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</w:tc>
        <w:tc>
          <w:tcPr>
            <w:tcW w:w="384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FB7" w:rsidRPr="00924FB7" w:rsidRDefault="00924FB7" w:rsidP="00924FB7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924FB7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6. Самостоятельные игры детей</w:t>
            </w:r>
          </w:p>
        </w:tc>
      </w:tr>
    </w:tbl>
    <w:p w:rsidR="00320375" w:rsidRDefault="00320375"/>
    <w:sectPr w:rsidR="0032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B7"/>
    <w:rsid w:val="00320375"/>
    <w:rsid w:val="0092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1359</Words>
  <Characters>7750</Characters>
  <Application>Microsoft Office Word</Application>
  <DocSecurity>0</DocSecurity>
  <Lines>64</Lines>
  <Paragraphs>18</Paragraphs>
  <ScaleCrop>false</ScaleCrop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2020-05-12T07:42:00Z</dcterms:created>
  <dcterms:modified xsi:type="dcterms:W3CDTF">2020-05-12T07:50:00Z</dcterms:modified>
</cp:coreProperties>
</file>