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25" w:rsidRPr="00B844B6" w:rsidRDefault="003D6C25" w:rsidP="003D6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6CB">
        <w:rPr>
          <w:rFonts w:ascii="Times New Roman" w:hAnsi="Times New Roman" w:cs="Times New Roman"/>
          <w:b/>
          <w:sz w:val="32"/>
          <w:szCs w:val="32"/>
        </w:rPr>
        <w:t xml:space="preserve">Рекомендации </w:t>
      </w:r>
      <w:r w:rsidRPr="00B844B6">
        <w:rPr>
          <w:rFonts w:ascii="Times New Roman" w:hAnsi="Times New Roman" w:cs="Times New Roman"/>
          <w:b/>
          <w:sz w:val="24"/>
          <w:szCs w:val="24"/>
        </w:rPr>
        <w:t>родителям</w:t>
      </w:r>
    </w:p>
    <w:p w:rsidR="003D6C25" w:rsidRPr="00B844B6" w:rsidRDefault="007957A3" w:rsidP="003D6C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с 18 мая </w:t>
      </w:r>
      <w:r w:rsidR="0041334C">
        <w:rPr>
          <w:rFonts w:ascii="Times New Roman" w:hAnsi="Times New Roman" w:cs="Times New Roman"/>
          <w:b/>
          <w:i/>
          <w:sz w:val="24"/>
          <w:szCs w:val="24"/>
        </w:rPr>
        <w:t xml:space="preserve">по   </w:t>
      </w:r>
      <w:r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1C62C5">
        <w:rPr>
          <w:rFonts w:ascii="Times New Roman" w:hAnsi="Times New Roman" w:cs="Times New Roman"/>
          <w:b/>
          <w:i/>
          <w:sz w:val="24"/>
          <w:szCs w:val="24"/>
        </w:rPr>
        <w:t xml:space="preserve"> мая</w:t>
      </w:r>
      <w:r w:rsidR="0041334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62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D6C25" w:rsidRPr="00B844B6" w:rsidRDefault="003D6C25" w:rsidP="003D6C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844B6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5"/>
        <w:gridCol w:w="4990"/>
      </w:tblGrid>
      <w:tr w:rsidR="004D6229" w:rsidRPr="00B844B6" w:rsidTr="00A516CB">
        <w:trPr>
          <w:trHeight w:val="224"/>
        </w:trPr>
        <w:tc>
          <w:tcPr>
            <w:tcW w:w="1365" w:type="dxa"/>
            <w:gridSpan w:val="2"/>
            <w:vMerge w:val="restart"/>
          </w:tcPr>
          <w:p w:rsidR="004D6229" w:rsidRPr="00B844B6" w:rsidRDefault="004D6229" w:rsidP="003E0B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C25" w:rsidRPr="00B844B6" w:rsidRDefault="007957A3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3D6C25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41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1C62C5" w:rsidRPr="001C62C5" w:rsidRDefault="007957A3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«САД И ОГОРОД».</w:t>
            </w:r>
          </w:p>
        </w:tc>
      </w:tr>
      <w:tr w:rsidR="004D6229" w:rsidRPr="00B844B6" w:rsidTr="00A516CB">
        <w:trPr>
          <w:trHeight w:val="270"/>
        </w:trPr>
        <w:tc>
          <w:tcPr>
            <w:tcW w:w="1365" w:type="dxa"/>
            <w:gridSpan w:val="2"/>
            <w:vMerge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1C62C5" w:rsidRDefault="007957A3" w:rsidP="007957A3">
            <w:pPr>
              <w:pStyle w:val="a5"/>
              <w:shd w:val="clear" w:color="auto" w:fill="F4F4F4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Там  морковка, там капуста</w:t>
            </w:r>
          </w:p>
          <w:p w:rsidR="007957A3" w:rsidRDefault="007957A3" w:rsidP="007957A3">
            <w:pPr>
              <w:pStyle w:val="a5"/>
              <w:shd w:val="clear" w:color="auto" w:fill="F4F4F4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Там клубничкой пахнет вкусно.</w:t>
            </w:r>
          </w:p>
          <w:p w:rsidR="007957A3" w:rsidRDefault="007957A3" w:rsidP="007957A3">
            <w:pPr>
              <w:pStyle w:val="a5"/>
              <w:shd w:val="clear" w:color="auto" w:fill="F4F4F4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И козлика туда</w:t>
            </w:r>
            <w:proofErr w:type="gramStart"/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друзья, </w:t>
            </w:r>
          </w:p>
          <w:p w:rsidR="007957A3" w:rsidRPr="001C62C5" w:rsidRDefault="007957A3" w:rsidP="007957A3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Нам пускать никак нельзя</w:t>
            </w:r>
            <w:proofErr w:type="gramStart"/>
            <w:r>
              <w:rPr>
                <w:rFonts w:ascii="Arial" w:hAnsi="Arial" w:cs="Arial"/>
                <w:color w:val="111111"/>
                <w:sz w:val="27"/>
                <w:szCs w:val="27"/>
              </w:rPr>
              <w:t>.(</w:t>
            </w:r>
            <w:proofErr w:type="gramEnd"/>
            <w:r>
              <w:rPr>
                <w:rFonts w:ascii="Arial" w:hAnsi="Arial" w:cs="Arial"/>
                <w:color w:val="111111"/>
                <w:sz w:val="27"/>
                <w:szCs w:val="27"/>
              </w:rPr>
              <w:t>огород).</w:t>
            </w:r>
          </w:p>
        </w:tc>
      </w:tr>
      <w:tr w:rsidR="004D6229" w:rsidRPr="00B844B6" w:rsidTr="00A516CB">
        <w:trPr>
          <w:trHeight w:val="285"/>
        </w:trPr>
        <w:tc>
          <w:tcPr>
            <w:tcW w:w="1365" w:type="dxa"/>
            <w:gridSpan w:val="2"/>
            <w:vMerge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BE2AA2" w:rsidRDefault="007957A3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  <w:proofErr w:type="gramStart"/>
            <w:r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  <w:t>Беседа</w:t>
            </w:r>
            <w:proofErr w:type="gramEnd"/>
            <w:r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  <w:t xml:space="preserve"> «Какую работу выполняют люди на огородном участке весной?»</w:t>
            </w:r>
          </w:p>
          <w:p w:rsidR="007957A3" w:rsidRDefault="007957A3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  <w:t>Загадки про овощи.</w:t>
            </w:r>
          </w:p>
          <w:p w:rsidR="007957A3" w:rsidRDefault="007957A3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  <w:t>Рисование «Этот овощ я люблю»</w:t>
            </w:r>
          </w:p>
          <w:p w:rsid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</w:p>
          <w:p w:rsidR="004D6229" w:rsidRPr="00B844B6" w:rsidRDefault="004D6229" w:rsidP="007957A3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</w:rPr>
            </w:pPr>
          </w:p>
        </w:tc>
      </w:tr>
      <w:tr w:rsidR="004D6229" w:rsidRPr="00B844B6" w:rsidTr="00A516CB">
        <w:trPr>
          <w:trHeight w:val="315"/>
        </w:trPr>
        <w:tc>
          <w:tcPr>
            <w:tcW w:w="1350" w:type="dxa"/>
            <w:vMerge w:val="restart"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0E8" w:rsidRPr="00B844B6" w:rsidRDefault="009240E8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0E8" w:rsidRPr="00B844B6" w:rsidRDefault="007957A3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240E8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1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4D2037" w:rsidRPr="00B844B6" w:rsidRDefault="00BB02A7" w:rsidP="007957A3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ыложи из спичек инструмент», которым чаще всего работают на огороде.</w:t>
            </w: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C2D8A" w:rsidRDefault="00BB02A7" w:rsidP="004C2D8A">
            <w:pPr>
              <w:shd w:val="clear" w:color="auto" w:fill="F4F4F4"/>
              <w:spacing w:after="0" w:line="338" w:lineRule="atLeast"/>
              <w:ind w:left="360"/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>Рассмотреть картину, где люди работают на больших полях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 xml:space="preserve"> выращивают рожь, пшеницу. чем пашут такое поле?</w:t>
            </w:r>
          </w:p>
          <w:p w:rsidR="00E75091" w:rsidRPr="00B844B6" w:rsidRDefault="00E75091" w:rsidP="007957A3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570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9240E8" w:rsidRDefault="00BB02A7" w:rsidP="00BB0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  <w:t>Чтение р.н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  <w:t>казки «Вершки и корешки», В. Осеев «Сторож», С.В.Михалков «Овощи»,</w:t>
            </w:r>
          </w:p>
          <w:p w:rsidR="00BB02A7" w:rsidRPr="00B844B6" w:rsidRDefault="00BB02A7" w:rsidP="00BB0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  <w:t>С. Маршак «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  <w:t>Чиполино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 w:val="restart"/>
          </w:tcPr>
          <w:p w:rsidR="00A516CB" w:rsidRPr="00B844B6" w:rsidRDefault="00A516CB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9" w:rsidRPr="00B844B6" w:rsidRDefault="007957A3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240E8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1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253966" w:rsidRPr="004C2D8A" w:rsidRDefault="00BB02A7" w:rsidP="007957A3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</w:rPr>
            </w:pPr>
            <w:r>
              <w:rPr>
                <w:b/>
              </w:rPr>
              <w:t>Заучивание стихотворения «Плохая девочка»</w:t>
            </w:r>
          </w:p>
        </w:tc>
      </w:tr>
      <w:tr w:rsidR="004D6229" w:rsidRPr="00B844B6" w:rsidTr="00A516CB">
        <w:trPr>
          <w:trHeight w:val="480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BB02A7" w:rsidRPr="004B3C7D" w:rsidRDefault="004B3C7D" w:rsidP="00BB02A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Р</w:t>
            </w:r>
            <w:r w:rsidR="00BB02A7" w:rsidRPr="004B3C7D">
              <w:rPr>
                <w:rStyle w:val="c0"/>
                <w:b/>
                <w:color w:val="000000"/>
              </w:rPr>
              <w:t>ассмотреть с ребенком натуральные овощи, фрукты, ягоды, цветы;</w:t>
            </w:r>
          </w:p>
          <w:p w:rsidR="00BB02A7" w:rsidRPr="004B3C7D" w:rsidRDefault="00BB02A7" w:rsidP="00BB02A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- повторить обобщающие слова – «овощи», «фрукты», «ягоды», «цветы»;</w:t>
            </w:r>
          </w:p>
          <w:p w:rsidR="00BB02A7" w:rsidRPr="004B3C7D" w:rsidRDefault="00BB02A7" w:rsidP="00BB02A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- обратить внимание на их форму, размер, цвет, запах, вкус;</w:t>
            </w:r>
          </w:p>
          <w:p w:rsidR="00BB02A7" w:rsidRPr="004B3C7D" w:rsidRDefault="00BB02A7" w:rsidP="00BB02A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4B3C7D">
              <w:rPr>
                <w:rStyle w:val="c0"/>
                <w:b/>
                <w:color w:val="000000"/>
              </w:rPr>
              <w:t>- вспомнить, где и как растут овощи, фрукты, ягоды и  цветы  (в саду, в огороде, на земле, в земле, на кустах, на деревьях);</w:t>
            </w:r>
            <w:proofErr w:type="gramEnd"/>
          </w:p>
          <w:p w:rsidR="00240AB5" w:rsidRPr="004C2D8A" w:rsidRDefault="00240AB5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360"/>
        </w:trPr>
        <w:tc>
          <w:tcPr>
            <w:tcW w:w="1350" w:type="dxa"/>
            <w:vMerge w:val="restart"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91" w:rsidRPr="00B844B6" w:rsidRDefault="00E75091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91" w:rsidRPr="00B844B6" w:rsidRDefault="007957A3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75091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13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4B3C7D" w:rsidRPr="004B3C7D" w:rsidRDefault="004B3C7D" w:rsidP="004B3C7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Игра «подбери признак» (кто больше признаков назовет?):</w:t>
            </w:r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Яблоко (какое?) - …(сочное, спелое, сладкое, красное и т.д.);</w:t>
            </w:r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Клюква (какая?) - …</w:t>
            </w:r>
          </w:p>
          <w:p w:rsid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3C7D">
              <w:rPr>
                <w:rStyle w:val="c0"/>
                <w:b/>
                <w:color w:val="000000"/>
              </w:rPr>
              <w:t>Огурец (какой?) -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…</w:t>
            </w:r>
          </w:p>
          <w:p w:rsidR="00240AB5" w:rsidRPr="004C2D8A" w:rsidRDefault="00240AB5" w:rsidP="007957A3">
            <w:pPr>
              <w:shd w:val="clear" w:color="auto" w:fill="F4F4F4"/>
              <w:spacing w:before="9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345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B3C7D" w:rsidRPr="004B3C7D" w:rsidRDefault="004B3C7D" w:rsidP="004B3C7D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«Назови, какие ты знаешь фрукты на звук</w:t>
            </w:r>
            <w:proofErr w:type="gramStart"/>
            <w:r w:rsidRPr="004B3C7D">
              <w:rPr>
                <w:rStyle w:val="c0"/>
                <w:b/>
                <w:color w:val="000000"/>
              </w:rPr>
              <w:t xml:space="preserve"> А</w:t>
            </w:r>
            <w:proofErr w:type="gramEnd"/>
            <w:r w:rsidRPr="004B3C7D">
              <w:rPr>
                <w:rStyle w:val="c0"/>
                <w:b/>
                <w:color w:val="000000"/>
              </w:rPr>
              <w:t>» (абрикос, апельсин и т.д.).</w:t>
            </w:r>
          </w:p>
          <w:p w:rsidR="004B3C7D" w:rsidRPr="004B3C7D" w:rsidRDefault="004B3C7D" w:rsidP="004B3C7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</w:p>
          <w:p w:rsidR="004B3C7D" w:rsidRDefault="004B3C7D" w:rsidP="004B3C7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3C7D">
              <w:rPr>
                <w:rStyle w:val="c0"/>
                <w:b/>
                <w:color w:val="000000"/>
              </w:rPr>
              <w:t xml:space="preserve"> Игра «Узнай по описанию»: попросить ребенка самостоятельно составить описательную загадку об овоще, фрукте или ягоде: «Овальный,  твердый, желтый, кислый, кладут в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чай» (Лимон).</w:t>
            </w:r>
          </w:p>
          <w:p w:rsidR="004B3C7D" w:rsidRPr="004B3C7D" w:rsidRDefault="004B3C7D" w:rsidP="004B3C7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       </w:t>
            </w:r>
            <w:r w:rsidRPr="004B3C7D">
              <w:rPr>
                <w:rStyle w:val="c0"/>
                <w:b/>
                <w:color w:val="000000"/>
              </w:rPr>
              <w:t>Закончить предложения:</w:t>
            </w:r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lastRenderedPageBreak/>
              <w:t>Мама почистила картошку, чтобы …</w:t>
            </w:r>
            <w:proofErr w:type="gramStart"/>
            <w:r w:rsidRPr="004B3C7D">
              <w:rPr>
                <w:rStyle w:val="c0"/>
                <w:b/>
                <w:color w:val="000000"/>
              </w:rPr>
              <w:t xml:space="preserve"> .</w:t>
            </w:r>
            <w:proofErr w:type="gramEnd"/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Мама собрала малину в саду, чтобы …</w:t>
            </w:r>
            <w:proofErr w:type="gramStart"/>
            <w:r w:rsidRPr="004B3C7D">
              <w:rPr>
                <w:rStyle w:val="c0"/>
                <w:b/>
                <w:color w:val="000000"/>
              </w:rPr>
              <w:t xml:space="preserve"> .</w:t>
            </w:r>
            <w:proofErr w:type="gramEnd"/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Мама помыла овощи, чтобы …</w:t>
            </w:r>
            <w:proofErr w:type="gramStart"/>
            <w:r w:rsidRPr="004B3C7D">
              <w:rPr>
                <w:rStyle w:val="c0"/>
                <w:b/>
                <w:color w:val="000000"/>
              </w:rPr>
              <w:t xml:space="preserve"> .</w:t>
            </w:r>
            <w:proofErr w:type="gramEnd"/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Мама купила в магазине яблоки, чтобы …</w:t>
            </w:r>
            <w:proofErr w:type="gramStart"/>
            <w:r w:rsidRPr="004B3C7D">
              <w:rPr>
                <w:rStyle w:val="c0"/>
                <w:b/>
                <w:color w:val="000000"/>
              </w:rPr>
              <w:t xml:space="preserve"> .</w:t>
            </w:r>
            <w:proofErr w:type="gramEnd"/>
          </w:p>
          <w:p w:rsidR="00490C6E" w:rsidRPr="00B844B6" w:rsidRDefault="00490C6E" w:rsidP="006343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52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4B3C7D" w:rsidRPr="004B3C7D" w:rsidRDefault="004B3C7D" w:rsidP="004B3C7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Составить как можно больше предложений по схеме и образцу:</w:t>
            </w:r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Морковь – овощ, а яблоко – фрукт.</w:t>
            </w:r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Морковь растет в огороде, а яблоко – в саду.</w:t>
            </w:r>
          </w:p>
          <w:p w:rsidR="004B3C7D" w:rsidRPr="004B3C7D" w:rsidRDefault="004B3C7D" w:rsidP="004B3C7D">
            <w:pPr>
              <w:pStyle w:val="c1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 w:cs="Calibri"/>
                <w:b/>
                <w:color w:val="000000"/>
              </w:rPr>
            </w:pPr>
            <w:r w:rsidRPr="004B3C7D">
              <w:rPr>
                <w:rStyle w:val="c0"/>
                <w:b/>
                <w:color w:val="000000"/>
              </w:rPr>
              <w:t>Из моркови делают салат, а из яблок – компот.</w:t>
            </w:r>
          </w:p>
          <w:p w:rsidR="000418C1" w:rsidRPr="00B844B6" w:rsidRDefault="000418C1" w:rsidP="000418C1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 w:val="restart"/>
          </w:tcPr>
          <w:p w:rsidR="004D6229" w:rsidRPr="00B844B6" w:rsidRDefault="007957A3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90C6E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53966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4B3C7D" w:rsidRPr="004B3C7D" w:rsidRDefault="004B3C7D" w:rsidP="004B3C7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Составь слово из первых звуков слов: СВЁКЛА, УКРОП, ПОМИДОР.  </w:t>
            </w:r>
            <w:proofErr w:type="gramStart"/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(Ребенок не читает!</w:t>
            </w:r>
            <w:proofErr w:type="gramEnd"/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Определяет на слух!)</w:t>
            </w:r>
            <w:proofErr w:type="gramEnd"/>
          </w:p>
          <w:p w:rsidR="004B3C7D" w:rsidRPr="004B3C7D" w:rsidRDefault="004B3C7D" w:rsidP="004B3C7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Составь описательный рассказ об овощах, фруктах и ягодах по плану:</w:t>
            </w:r>
          </w:p>
          <w:p w:rsidR="004B3C7D" w:rsidRPr="004B3C7D" w:rsidRDefault="004B3C7D" w:rsidP="004B3C7D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это?</w:t>
            </w:r>
          </w:p>
          <w:p w:rsidR="004B3C7D" w:rsidRPr="004B3C7D" w:rsidRDefault="004B3C7D" w:rsidP="004B3C7D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Где растет?</w:t>
            </w:r>
          </w:p>
          <w:p w:rsidR="004B3C7D" w:rsidRPr="004B3C7D" w:rsidRDefault="004B3C7D" w:rsidP="004B3C7D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Внешний вид.</w:t>
            </w:r>
          </w:p>
          <w:p w:rsidR="004B3C7D" w:rsidRPr="004B3C7D" w:rsidRDefault="004B3C7D" w:rsidP="004B3C7D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Каков на вкус?</w:t>
            </w:r>
            <w:proofErr w:type="gramEnd"/>
          </w:p>
          <w:p w:rsidR="004B3C7D" w:rsidRPr="004B3C7D" w:rsidRDefault="004B3C7D" w:rsidP="004B3C7D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из него готовят?</w:t>
            </w:r>
          </w:p>
          <w:p w:rsidR="004B3C7D" w:rsidRPr="004B3C7D" w:rsidRDefault="004B3C7D" w:rsidP="004B3C7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4B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Нарисовать (наклеить) овощи, фрукты, ягоды.</w:t>
            </w:r>
          </w:p>
          <w:p w:rsidR="00593D75" w:rsidRPr="004C2D8A" w:rsidRDefault="00593D75" w:rsidP="007957A3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</w:rPr>
            </w:pPr>
          </w:p>
        </w:tc>
      </w:tr>
      <w:tr w:rsidR="004D6229" w:rsidRPr="00B844B6" w:rsidTr="00A516CB">
        <w:trPr>
          <w:trHeight w:val="375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D6229" w:rsidRPr="004B3C7D" w:rsidRDefault="000E1474" w:rsidP="007957A3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</w:rPr>
            </w:pPr>
            <w:r w:rsidRPr="004B3C7D">
              <w:rPr>
                <w:b/>
              </w:rPr>
              <w:t> </w:t>
            </w:r>
            <w:r w:rsidR="004B3C7D" w:rsidRPr="004B3C7D">
              <w:rPr>
                <w:b/>
                <w:color w:val="000000"/>
              </w:rPr>
              <w:t>Нарисовать (наклеить) овощи, фрукты, ягоды</w:t>
            </w:r>
          </w:p>
        </w:tc>
      </w:tr>
      <w:tr w:rsidR="004D6229" w:rsidRPr="00B844B6" w:rsidTr="00A516CB">
        <w:trPr>
          <w:trHeight w:val="525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1334C" w:rsidRPr="00B844B6" w:rsidRDefault="00253966" w:rsidP="0041334C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44B6" w:rsidRPr="004B3C7D" w:rsidRDefault="004B3C7D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C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Прослушать и спеть вместе песенку</w:t>
            </w:r>
          </w:p>
          <w:p w:rsidR="004B3C7D" w:rsidRPr="00B844B6" w:rsidRDefault="004B3C7D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4B3C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«есть у нас огород</w:t>
            </w:r>
            <w:proofErr w:type="gramStart"/>
            <w:r w:rsidRPr="004B3C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..»</w:t>
            </w:r>
            <w:proofErr w:type="gramEnd"/>
          </w:p>
        </w:tc>
      </w:tr>
    </w:tbl>
    <w:p w:rsidR="00593D75" w:rsidRDefault="00593D75" w:rsidP="004D2037">
      <w:pPr>
        <w:pStyle w:val="a5"/>
        <w:shd w:val="clear" w:color="auto" w:fill="FFFFFF"/>
        <w:rPr>
          <w:rFonts w:ascii="Verdana" w:hAnsi="Verdana"/>
          <w:color w:val="231F20"/>
        </w:rPr>
      </w:pPr>
    </w:p>
    <w:p w:rsidR="00593D75" w:rsidRDefault="00593D75" w:rsidP="004D2037">
      <w:pPr>
        <w:pStyle w:val="a5"/>
        <w:shd w:val="clear" w:color="auto" w:fill="FFFFFF"/>
        <w:rPr>
          <w:rFonts w:ascii="Verdana" w:hAnsi="Verdana"/>
          <w:color w:val="231F20"/>
        </w:rPr>
      </w:pPr>
    </w:p>
    <w:p w:rsidR="00D94023" w:rsidRPr="00B844B6" w:rsidRDefault="00D94023" w:rsidP="004D2037">
      <w:pPr>
        <w:spacing w:line="240" w:lineRule="auto"/>
        <w:rPr>
          <w:rFonts w:ascii="Times New Roman" w:hAnsi="Times New Roman" w:cs="Times New Roman"/>
          <w:b/>
        </w:rPr>
      </w:pPr>
    </w:p>
    <w:sectPr w:rsidR="00D94023" w:rsidRPr="00B844B6" w:rsidSect="00E612B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63B2"/>
    <w:multiLevelType w:val="multilevel"/>
    <w:tmpl w:val="FD78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982E46"/>
    <w:multiLevelType w:val="multilevel"/>
    <w:tmpl w:val="CBA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1476AD"/>
    <w:multiLevelType w:val="multilevel"/>
    <w:tmpl w:val="155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1B1B42"/>
    <w:multiLevelType w:val="multilevel"/>
    <w:tmpl w:val="63D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29"/>
    <w:rsid w:val="000418C1"/>
    <w:rsid w:val="0006612B"/>
    <w:rsid w:val="000E1474"/>
    <w:rsid w:val="001C62C5"/>
    <w:rsid w:val="00240AB5"/>
    <w:rsid w:val="00253966"/>
    <w:rsid w:val="00255944"/>
    <w:rsid w:val="002A484F"/>
    <w:rsid w:val="00364346"/>
    <w:rsid w:val="003D6C25"/>
    <w:rsid w:val="003E0B6C"/>
    <w:rsid w:val="0041334C"/>
    <w:rsid w:val="004137AA"/>
    <w:rsid w:val="00490C6E"/>
    <w:rsid w:val="004B3C7D"/>
    <w:rsid w:val="004C2D8A"/>
    <w:rsid w:val="004D2037"/>
    <w:rsid w:val="004D6229"/>
    <w:rsid w:val="004E3708"/>
    <w:rsid w:val="005244E6"/>
    <w:rsid w:val="005632BF"/>
    <w:rsid w:val="00593D75"/>
    <w:rsid w:val="005F5F22"/>
    <w:rsid w:val="00634378"/>
    <w:rsid w:val="00647BA4"/>
    <w:rsid w:val="00725278"/>
    <w:rsid w:val="007957A3"/>
    <w:rsid w:val="007F66D6"/>
    <w:rsid w:val="0089177A"/>
    <w:rsid w:val="009240E8"/>
    <w:rsid w:val="009C140F"/>
    <w:rsid w:val="00A516CB"/>
    <w:rsid w:val="00B844B6"/>
    <w:rsid w:val="00BB02A7"/>
    <w:rsid w:val="00BE2AA2"/>
    <w:rsid w:val="00C0268B"/>
    <w:rsid w:val="00C705DB"/>
    <w:rsid w:val="00CA0298"/>
    <w:rsid w:val="00CE3C4C"/>
    <w:rsid w:val="00D46427"/>
    <w:rsid w:val="00D94023"/>
    <w:rsid w:val="00DD5C3D"/>
    <w:rsid w:val="00DF4CEE"/>
    <w:rsid w:val="00E612B7"/>
    <w:rsid w:val="00E75091"/>
    <w:rsid w:val="00E943C8"/>
    <w:rsid w:val="00EA5F8E"/>
    <w:rsid w:val="00F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23"/>
  </w:style>
  <w:style w:type="paragraph" w:styleId="3">
    <w:name w:val="heading 3"/>
    <w:basedOn w:val="a"/>
    <w:link w:val="30"/>
    <w:uiPriority w:val="9"/>
    <w:qFormat/>
    <w:rsid w:val="005F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3708"/>
  </w:style>
  <w:style w:type="character" w:customStyle="1" w:styleId="c0">
    <w:name w:val="c0"/>
    <w:basedOn w:val="a0"/>
    <w:rsid w:val="004E3708"/>
  </w:style>
  <w:style w:type="character" w:customStyle="1" w:styleId="c6">
    <w:name w:val="c6"/>
    <w:basedOn w:val="a0"/>
    <w:rsid w:val="004E3708"/>
  </w:style>
  <w:style w:type="character" w:customStyle="1" w:styleId="c10">
    <w:name w:val="c10"/>
    <w:basedOn w:val="a0"/>
    <w:rsid w:val="004E3708"/>
  </w:style>
  <w:style w:type="character" w:customStyle="1" w:styleId="c4">
    <w:name w:val="c4"/>
    <w:basedOn w:val="a0"/>
    <w:rsid w:val="00EA5F8E"/>
  </w:style>
  <w:style w:type="character" w:customStyle="1" w:styleId="c17">
    <w:name w:val="c17"/>
    <w:basedOn w:val="a0"/>
    <w:rsid w:val="00EA5F8E"/>
  </w:style>
  <w:style w:type="character" w:customStyle="1" w:styleId="c20">
    <w:name w:val="c20"/>
    <w:basedOn w:val="a0"/>
    <w:rsid w:val="00725278"/>
  </w:style>
  <w:style w:type="character" w:customStyle="1" w:styleId="c21">
    <w:name w:val="c21"/>
    <w:basedOn w:val="a0"/>
    <w:rsid w:val="00725278"/>
  </w:style>
  <w:style w:type="paragraph" w:styleId="a3">
    <w:name w:val="Balloon Text"/>
    <w:basedOn w:val="a"/>
    <w:link w:val="a4"/>
    <w:uiPriority w:val="99"/>
    <w:semiHidden/>
    <w:unhideWhenUsed/>
    <w:rsid w:val="0064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A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1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5F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4378"/>
    <w:rPr>
      <w:b/>
      <w:bCs/>
    </w:rPr>
  </w:style>
  <w:style w:type="character" w:styleId="a7">
    <w:name w:val="Emphasis"/>
    <w:basedOn w:val="a0"/>
    <w:uiPriority w:val="20"/>
    <w:qFormat/>
    <w:rsid w:val="004D2037"/>
    <w:rPr>
      <w:i/>
      <w:iCs/>
    </w:rPr>
  </w:style>
  <w:style w:type="paragraph" w:customStyle="1" w:styleId="c5">
    <w:name w:val="c5"/>
    <w:basedOn w:val="a"/>
    <w:rsid w:val="004B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FD44-75D1-478F-9D05-6E53E0E3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21</cp:revision>
  <cp:lastPrinted>2020-03-28T16:25:00Z</cp:lastPrinted>
  <dcterms:created xsi:type="dcterms:W3CDTF">2020-03-28T14:19:00Z</dcterms:created>
  <dcterms:modified xsi:type="dcterms:W3CDTF">2020-05-16T16:45:00Z</dcterms:modified>
</cp:coreProperties>
</file>