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2235"/>
        <w:gridCol w:w="8753"/>
      </w:tblGrid>
      <w:tr w:rsidR="003E3743" w:rsidRPr="00E01339" w:rsidTr="00B611EB">
        <w:tc>
          <w:tcPr>
            <w:tcW w:w="2235" w:type="dxa"/>
          </w:tcPr>
          <w:p w:rsidR="003E3743" w:rsidRPr="00E01339" w:rsidRDefault="003E3743" w:rsidP="00B611EB">
            <w:pPr>
              <w:jc w:val="center"/>
              <w:rPr>
                <w:rFonts w:ascii="Times New Roman" w:hAnsi="Times New Roman" w:cs="Times New Roman"/>
                <w:b/>
                <w:sz w:val="28"/>
                <w:szCs w:val="28"/>
              </w:rPr>
            </w:pPr>
            <w:r w:rsidRPr="00E01339">
              <w:rPr>
                <w:rFonts w:ascii="Times New Roman" w:hAnsi="Times New Roman" w:cs="Times New Roman"/>
                <w:b/>
                <w:sz w:val="28"/>
                <w:szCs w:val="28"/>
              </w:rPr>
              <w:t>Дата</w:t>
            </w:r>
          </w:p>
        </w:tc>
        <w:tc>
          <w:tcPr>
            <w:tcW w:w="8753" w:type="dxa"/>
          </w:tcPr>
          <w:p w:rsidR="003E3743" w:rsidRPr="00E01339" w:rsidRDefault="003E3743" w:rsidP="00B611EB">
            <w:pPr>
              <w:jc w:val="center"/>
              <w:rPr>
                <w:rFonts w:ascii="Times New Roman" w:hAnsi="Times New Roman" w:cs="Times New Roman"/>
                <w:b/>
                <w:sz w:val="28"/>
                <w:szCs w:val="28"/>
              </w:rPr>
            </w:pPr>
            <w:r w:rsidRPr="00E01339">
              <w:rPr>
                <w:rFonts w:ascii="Times New Roman" w:hAnsi="Times New Roman" w:cs="Times New Roman"/>
                <w:b/>
                <w:sz w:val="28"/>
                <w:szCs w:val="28"/>
              </w:rPr>
              <w:t>Мероприяти</w:t>
            </w:r>
            <w:r>
              <w:rPr>
                <w:rFonts w:ascii="Times New Roman" w:hAnsi="Times New Roman" w:cs="Times New Roman"/>
                <w:b/>
                <w:sz w:val="28"/>
                <w:szCs w:val="28"/>
              </w:rPr>
              <w:t>я</w:t>
            </w:r>
          </w:p>
        </w:tc>
      </w:tr>
      <w:tr w:rsidR="003E3743" w:rsidRPr="00E01339" w:rsidTr="00B611EB">
        <w:tc>
          <w:tcPr>
            <w:tcW w:w="2235" w:type="dxa"/>
          </w:tcPr>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Понедельник,</w:t>
            </w:r>
          </w:p>
          <w:p w:rsidR="003E3743" w:rsidRP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18 мая</w:t>
            </w:r>
          </w:p>
        </w:tc>
        <w:tc>
          <w:tcPr>
            <w:tcW w:w="8753" w:type="dxa"/>
          </w:tcPr>
          <w:p w:rsidR="003E3743" w:rsidRPr="00FB5D91" w:rsidRDefault="003E3743"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Предложить игру</w:t>
            </w:r>
            <w:r w:rsidRPr="00FB5D91">
              <w:rPr>
                <w:rFonts w:ascii="Times New Roman" w:hAnsi="Times New Roman" w:cs="Times New Roman"/>
                <w:color w:val="000000"/>
                <w:sz w:val="28"/>
                <w:szCs w:val="28"/>
                <w:shd w:val="clear" w:color="auto" w:fill="FFFFFF"/>
              </w:rPr>
              <w:t xml:space="preserve"> «Дом добрых дел». </w:t>
            </w:r>
          </w:p>
          <w:p w:rsidR="003E3743" w:rsidRPr="00FB5D91" w:rsidRDefault="003E3743"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Цель: формировать представления о домашних обязанностях женщин и мужчин, девочек и мальчиков.</w:t>
            </w:r>
          </w:p>
          <w:p w:rsidR="003E3743"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Игровое упражнение</w:t>
            </w:r>
            <w:r w:rsidR="003E3743" w:rsidRPr="00FB5D91">
              <w:rPr>
                <w:rFonts w:ascii="Times New Roman" w:hAnsi="Times New Roman" w:cs="Times New Roman"/>
                <w:color w:val="000000"/>
                <w:sz w:val="28"/>
                <w:szCs w:val="28"/>
                <w:shd w:val="clear" w:color="auto" w:fill="FFFFFF"/>
              </w:rPr>
              <w:t xml:space="preserve"> «Как я маме помогаю». </w:t>
            </w:r>
          </w:p>
          <w:p w:rsidR="003E3743" w:rsidRPr="00FB5D91" w:rsidRDefault="003E3743"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Цель: воспитание уважения к труду мамы.</w:t>
            </w:r>
          </w:p>
          <w:p w:rsidR="003E3743" w:rsidRPr="00FB5D91" w:rsidRDefault="003E3743"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Беседа</w:t>
            </w:r>
            <w:r w:rsidRPr="00FB5D91">
              <w:rPr>
                <w:rFonts w:ascii="Times New Roman" w:hAnsi="Times New Roman" w:cs="Times New Roman"/>
                <w:color w:val="000000"/>
                <w:sz w:val="28"/>
                <w:szCs w:val="28"/>
                <w:shd w:val="clear" w:color="auto" w:fill="FFFFFF"/>
              </w:rPr>
              <w:t xml:space="preserve"> «Что мы чувствуем, когда пригревает солнышко?» </w:t>
            </w:r>
          </w:p>
          <w:p w:rsidR="003E3743" w:rsidRPr="00FB5D91" w:rsidRDefault="003E3743"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Цель: расширение представлений о неживой природе</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Просмотр мультфильма</w:t>
            </w:r>
            <w:r w:rsidRPr="00FB5D91">
              <w:rPr>
                <w:rFonts w:ascii="Times New Roman" w:hAnsi="Times New Roman" w:cs="Times New Roman"/>
                <w:color w:val="000000"/>
                <w:sz w:val="28"/>
                <w:szCs w:val="28"/>
                <w:shd w:val="clear" w:color="auto" w:fill="FFFFFF"/>
              </w:rPr>
              <w:t xml:space="preserve"> «Весна», серия «</w:t>
            </w:r>
            <w:proofErr w:type="spellStart"/>
            <w:r w:rsidRPr="00FB5D91">
              <w:rPr>
                <w:rFonts w:ascii="Times New Roman" w:hAnsi="Times New Roman" w:cs="Times New Roman"/>
                <w:color w:val="000000"/>
                <w:sz w:val="28"/>
                <w:szCs w:val="28"/>
                <w:shd w:val="clear" w:color="auto" w:fill="FFFFFF"/>
              </w:rPr>
              <w:t>Лунтик</w:t>
            </w:r>
            <w:proofErr w:type="spellEnd"/>
            <w:r w:rsidRPr="00FB5D91">
              <w:rPr>
                <w:rFonts w:ascii="Times New Roman" w:hAnsi="Times New Roman" w:cs="Times New Roman"/>
                <w:color w:val="000000"/>
                <w:sz w:val="28"/>
                <w:szCs w:val="28"/>
                <w:shd w:val="clear" w:color="auto" w:fill="FFFFFF"/>
              </w:rPr>
              <w:t xml:space="preserve">». </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Цель: расширять представление о явлениях природы, характерных для весны, учить замечать происходящие в природе изменения.</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Предложить настольные игры по интересам</w:t>
            </w:r>
            <w:r w:rsidRPr="00FB5D91">
              <w:rPr>
                <w:rFonts w:ascii="Times New Roman" w:hAnsi="Times New Roman" w:cs="Times New Roman"/>
                <w:color w:val="000000"/>
                <w:sz w:val="28"/>
                <w:szCs w:val="28"/>
                <w:shd w:val="clear" w:color="auto" w:fill="FFFFFF"/>
              </w:rPr>
              <w:t>.</w:t>
            </w:r>
          </w:p>
          <w:p w:rsidR="00FB5D91" w:rsidRPr="003E3743" w:rsidRDefault="00FB5D91" w:rsidP="003E3743">
            <w:pPr>
              <w:jc w:val="both"/>
              <w:rPr>
                <w:rFonts w:ascii="Times New Roman" w:hAnsi="Times New Roman" w:cs="Times New Roman"/>
                <w:sz w:val="28"/>
                <w:szCs w:val="28"/>
              </w:rPr>
            </w:pPr>
            <w:r w:rsidRPr="00FB5D91">
              <w:rPr>
                <w:rFonts w:ascii="Times New Roman" w:hAnsi="Times New Roman" w:cs="Times New Roman"/>
                <w:color w:val="000000"/>
                <w:sz w:val="28"/>
                <w:szCs w:val="28"/>
                <w:shd w:val="clear" w:color="auto" w:fill="FFFFFF"/>
              </w:rPr>
              <w:t xml:space="preserve"> Цель: развивать усидчивость, память, смекалку</w:t>
            </w:r>
          </w:p>
        </w:tc>
      </w:tr>
      <w:tr w:rsidR="003E3743" w:rsidRPr="00E01339" w:rsidTr="00B611EB">
        <w:tc>
          <w:tcPr>
            <w:tcW w:w="2235" w:type="dxa"/>
          </w:tcPr>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Вторник,</w:t>
            </w:r>
          </w:p>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19 мая</w:t>
            </w:r>
          </w:p>
        </w:tc>
        <w:tc>
          <w:tcPr>
            <w:tcW w:w="8753" w:type="dxa"/>
          </w:tcPr>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Д. игра</w:t>
            </w:r>
            <w:r w:rsidRPr="00FB5D91">
              <w:rPr>
                <w:rFonts w:ascii="Times New Roman" w:hAnsi="Times New Roman" w:cs="Times New Roman"/>
                <w:color w:val="000000"/>
                <w:sz w:val="28"/>
                <w:szCs w:val="28"/>
                <w:shd w:val="clear" w:color="auto" w:fill="FFFFFF"/>
              </w:rPr>
              <w:t xml:space="preserve"> «Что звучит» </w:t>
            </w:r>
          </w:p>
          <w:p w:rsidR="003E3743"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Цель: развитие слухового восприятия</w:t>
            </w:r>
          </w:p>
          <w:p w:rsidR="00FB5D91" w:rsidRPr="00FB5D91" w:rsidRDefault="00FB5D91" w:rsidP="00FB5D91">
            <w:pPr>
              <w:pStyle w:val="c35"/>
              <w:shd w:val="clear" w:color="auto" w:fill="FFFFFF"/>
              <w:spacing w:before="0" w:beforeAutospacing="0" w:after="0" w:afterAutospacing="0"/>
              <w:rPr>
                <w:color w:val="000000"/>
                <w:sz w:val="28"/>
                <w:szCs w:val="28"/>
              </w:rPr>
            </w:pPr>
            <w:r w:rsidRPr="00FB5D91">
              <w:rPr>
                <w:rStyle w:val="c12"/>
                <w:b/>
                <w:bCs/>
                <w:color w:val="000000"/>
                <w:sz w:val="28"/>
                <w:szCs w:val="28"/>
              </w:rPr>
              <w:t xml:space="preserve">Беседа </w:t>
            </w:r>
            <w:r w:rsidRPr="00FB5D91">
              <w:rPr>
                <w:rStyle w:val="c12"/>
                <w:bCs/>
                <w:color w:val="000000"/>
                <w:sz w:val="28"/>
                <w:szCs w:val="28"/>
              </w:rPr>
              <w:t>«Урок вежливости»</w:t>
            </w:r>
          </w:p>
          <w:p w:rsidR="00FB5D91" w:rsidRPr="00FB5D91" w:rsidRDefault="00FB5D91" w:rsidP="00FB5D91">
            <w:pPr>
              <w:pStyle w:val="c35"/>
              <w:shd w:val="clear" w:color="auto" w:fill="FFFFFF"/>
              <w:spacing w:before="0" w:beforeAutospacing="0" w:after="0" w:afterAutospacing="0"/>
              <w:rPr>
                <w:rStyle w:val="c0"/>
                <w:color w:val="000000"/>
                <w:sz w:val="28"/>
                <w:szCs w:val="28"/>
              </w:rPr>
            </w:pPr>
            <w:r w:rsidRPr="00FB5D91">
              <w:rPr>
                <w:rStyle w:val="c0"/>
                <w:color w:val="000000"/>
                <w:sz w:val="28"/>
                <w:szCs w:val="28"/>
              </w:rPr>
              <w:t>Цель. Рассказать детям о том, как принято встречать гостей, как и что лучше показать гостю, чтобы он не заскучал.</w:t>
            </w:r>
          </w:p>
          <w:p w:rsidR="00FB5D91" w:rsidRPr="00FB5D91" w:rsidRDefault="00FB5D91" w:rsidP="00FB5D91">
            <w:pPr>
              <w:pStyle w:val="c35"/>
              <w:shd w:val="clear" w:color="auto" w:fill="FFFFFF"/>
              <w:spacing w:before="0" w:beforeAutospacing="0" w:after="0" w:afterAutospacing="0"/>
              <w:rPr>
                <w:color w:val="000000"/>
                <w:sz w:val="28"/>
                <w:szCs w:val="28"/>
                <w:shd w:val="clear" w:color="auto" w:fill="FFFFFF"/>
              </w:rPr>
            </w:pPr>
            <w:r w:rsidRPr="00FB5D91">
              <w:rPr>
                <w:b/>
                <w:color w:val="000000"/>
                <w:sz w:val="28"/>
                <w:szCs w:val="28"/>
                <w:shd w:val="clear" w:color="auto" w:fill="FFFFFF"/>
              </w:rPr>
              <w:t>Наблюдение за погодой</w:t>
            </w:r>
            <w:r w:rsidRPr="00FB5D91">
              <w:rPr>
                <w:color w:val="000000"/>
                <w:sz w:val="28"/>
                <w:szCs w:val="28"/>
                <w:shd w:val="clear" w:color="auto" w:fill="FFFFFF"/>
              </w:rPr>
              <w:t xml:space="preserve">. </w:t>
            </w:r>
          </w:p>
          <w:p w:rsidR="00FB5D91" w:rsidRPr="00FB5D91" w:rsidRDefault="00FB5D91" w:rsidP="00FB5D91">
            <w:pPr>
              <w:pStyle w:val="c35"/>
              <w:shd w:val="clear" w:color="auto" w:fill="FFFFFF"/>
              <w:spacing w:before="0" w:beforeAutospacing="0" w:after="0" w:afterAutospacing="0"/>
              <w:rPr>
                <w:color w:val="000000"/>
                <w:sz w:val="28"/>
                <w:szCs w:val="28"/>
              </w:rPr>
            </w:pPr>
            <w:r w:rsidRPr="00FB5D91">
              <w:rPr>
                <w:color w:val="000000"/>
                <w:sz w:val="28"/>
                <w:szCs w:val="28"/>
                <w:shd w:val="clear" w:color="auto" w:fill="FFFFFF"/>
              </w:rPr>
              <w:t>Цель: Отметить, что день стал длиннее. Вспомнить, какое время года сейчас, назвать месяц.</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 xml:space="preserve">Игра </w:t>
            </w:r>
            <w:r w:rsidRPr="00FB5D91">
              <w:rPr>
                <w:rFonts w:ascii="Times New Roman" w:hAnsi="Times New Roman" w:cs="Times New Roman"/>
                <w:color w:val="000000"/>
                <w:sz w:val="28"/>
                <w:szCs w:val="28"/>
                <w:shd w:val="clear" w:color="auto" w:fill="FFFFFF"/>
              </w:rPr>
              <w:t>«Наведем порядок в доме»</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Цель: Продолжать воспитывать у детей стремление соблюдать порядок дома, привлекать к выполнению посильных поручений во время уборки.</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b/>
                <w:color w:val="000000"/>
                <w:sz w:val="28"/>
                <w:szCs w:val="28"/>
                <w:shd w:val="clear" w:color="auto" w:fill="FFFFFF"/>
              </w:rPr>
              <w:t>Экспериментирование с красками</w:t>
            </w:r>
            <w:r w:rsidRPr="00FB5D91">
              <w:rPr>
                <w:rFonts w:ascii="Times New Roman" w:hAnsi="Times New Roman" w:cs="Times New Roman"/>
                <w:color w:val="000000"/>
                <w:sz w:val="28"/>
                <w:szCs w:val="28"/>
                <w:shd w:val="clear" w:color="auto" w:fill="FFFFFF"/>
              </w:rPr>
              <w:t xml:space="preserve"> «Разноцветные шарики»</w:t>
            </w:r>
          </w:p>
          <w:p w:rsidR="00FB5D91" w:rsidRPr="00FB5D91" w:rsidRDefault="00FB5D91" w:rsidP="003E3743">
            <w:pPr>
              <w:jc w:val="both"/>
              <w:rPr>
                <w:rFonts w:ascii="Times New Roman" w:hAnsi="Times New Roman" w:cs="Times New Roman"/>
                <w:color w:val="000000"/>
                <w:sz w:val="28"/>
                <w:szCs w:val="28"/>
                <w:shd w:val="clear" w:color="auto" w:fill="FFFFFF"/>
              </w:rPr>
            </w:pPr>
            <w:r w:rsidRPr="00FB5D91">
              <w:rPr>
                <w:rFonts w:ascii="Times New Roman" w:hAnsi="Times New Roman" w:cs="Times New Roman"/>
                <w:color w:val="000000"/>
                <w:sz w:val="28"/>
                <w:szCs w:val="28"/>
                <w:shd w:val="clear" w:color="auto" w:fill="FFFFFF"/>
              </w:rPr>
              <w:t xml:space="preserve">Цель: получить путем смешивания основных цветов новые оттенки: оранжевый, зеленый, фиолетовый, </w:t>
            </w:r>
            <w:proofErr w:type="spellStart"/>
            <w:r w:rsidRPr="00FB5D91">
              <w:rPr>
                <w:rFonts w:ascii="Times New Roman" w:hAnsi="Times New Roman" w:cs="Times New Roman"/>
                <w:color w:val="000000"/>
                <w:sz w:val="28"/>
                <w:szCs w:val="28"/>
                <w:shd w:val="clear" w:color="auto" w:fill="FFFFFF"/>
              </w:rPr>
              <w:t>голубой</w:t>
            </w:r>
            <w:proofErr w:type="spellEnd"/>
            <w:r w:rsidRPr="00FB5D91">
              <w:rPr>
                <w:rFonts w:ascii="Times New Roman" w:hAnsi="Times New Roman" w:cs="Times New Roman"/>
                <w:color w:val="000000"/>
                <w:sz w:val="28"/>
                <w:szCs w:val="28"/>
                <w:shd w:val="clear" w:color="auto" w:fill="FFFFFF"/>
              </w:rPr>
              <w:t>.</w:t>
            </w:r>
          </w:p>
          <w:p w:rsidR="00FB5D91" w:rsidRPr="00FB5D91" w:rsidRDefault="00FB5D91" w:rsidP="003E3743">
            <w:pPr>
              <w:jc w:val="both"/>
              <w:rPr>
                <w:rFonts w:ascii="Times New Roman" w:hAnsi="Times New Roman" w:cs="Times New Roman"/>
                <w:bCs/>
                <w:color w:val="000000"/>
                <w:sz w:val="28"/>
                <w:szCs w:val="28"/>
                <w:shd w:val="clear" w:color="auto" w:fill="FFFFFF"/>
              </w:rPr>
            </w:pPr>
            <w:r w:rsidRPr="00FB5D91">
              <w:rPr>
                <w:rFonts w:ascii="Times New Roman" w:hAnsi="Times New Roman" w:cs="Times New Roman"/>
                <w:b/>
                <w:bCs/>
                <w:color w:val="000000"/>
                <w:sz w:val="28"/>
                <w:szCs w:val="28"/>
                <w:shd w:val="clear" w:color="auto" w:fill="FFFFFF"/>
              </w:rPr>
              <w:t>Чтение худ</w:t>
            </w:r>
            <w:proofErr w:type="gramStart"/>
            <w:r w:rsidRPr="00FB5D91">
              <w:rPr>
                <w:rFonts w:ascii="Times New Roman" w:hAnsi="Times New Roman" w:cs="Times New Roman"/>
                <w:b/>
                <w:bCs/>
                <w:color w:val="000000"/>
                <w:sz w:val="28"/>
                <w:szCs w:val="28"/>
                <w:shd w:val="clear" w:color="auto" w:fill="FFFFFF"/>
              </w:rPr>
              <w:t>.</w:t>
            </w:r>
            <w:proofErr w:type="gramEnd"/>
            <w:r w:rsidRPr="00FB5D91">
              <w:rPr>
                <w:rFonts w:ascii="Times New Roman" w:hAnsi="Times New Roman" w:cs="Times New Roman"/>
                <w:b/>
                <w:bCs/>
                <w:color w:val="000000"/>
                <w:sz w:val="28"/>
                <w:szCs w:val="28"/>
                <w:shd w:val="clear" w:color="auto" w:fill="FFFFFF"/>
              </w:rPr>
              <w:t xml:space="preserve"> </w:t>
            </w:r>
            <w:proofErr w:type="gramStart"/>
            <w:r w:rsidRPr="00FB5D91">
              <w:rPr>
                <w:rFonts w:ascii="Times New Roman" w:hAnsi="Times New Roman" w:cs="Times New Roman"/>
                <w:b/>
                <w:bCs/>
                <w:color w:val="000000"/>
                <w:sz w:val="28"/>
                <w:szCs w:val="28"/>
                <w:shd w:val="clear" w:color="auto" w:fill="FFFFFF"/>
              </w:rPr>
              <w:t>л</w:t>
            </w:r>
            <w:proofErr w:type="gramEnd"/>
            <w:r w:rsidRPr="00FB5D91">
              <w:rPr>
                <w:rFonts w:ascii="Times New Roman" w:hAnsi="Times New Roman" w:cs="Times New Roman"/>
                <w:b/>
                <w:bCs/>
                <w:color w:val="000000"/>
                <w:sz w:val="28"/>
                <w:szCs w:val="28"/>
                <w:shd w:val="clear" w:color="auto" w:fill="FFFFFF"/>
              </w:rPr>
              <w:t xml:space="preserve">итературы </w:t>
            </w:r>
            <w:r w:rsidRPr="00FB5D91">
              <w:rPr>
                <w:rFonts w:ascii="Times New Roman" w:hAnsi="Times New Roman" w:cs="Times New Roman"/>
                <w:bCs/>
                <w:color w:val="000000"/>
                <w:sz w:val="28"/>
                <w:szCs w:val="28"/>
                <w:shd w:val="clear" w:color="auto" w:fill="FFFFFF"/>
              </w:rPr>
              <w:t>Маяковский «Что такое хорошо, что такое плохо»</w:t>
            </w:r>
          </w:p>
          <w:p w:rsidR="00FB5D91" w:rsidRPr="00FB5D91" w:rsidRDefault="00FB5D91" w:rsidP="003E3743">
            <w:pPr>
              <w:jc w:val="both"/>
              <w:rPr>
                <w:color w:val="000000"/>
                <w:sz w:val="20"/>
                <w:szCs w:val="20"/>
                <w:shd w:val="clear" w:color="auto" w:fill="FFFFFF"/>
              </w:rPr>
            </w:pPr>
            <w:r>
              <w:rPr>
                <w:rFonts w:ascii="Times New Roman" w:hAnsi="Times New Roman" w:cs="Times New Roman"/>
                <w:bCs/>
                <w:color w:val="000000"/>
                <w:sz w:val="28"/>
                <w:szCs w:val="28"/>
                <w:shd w:val="clear" w:color="auto" w:fill="FFFFFF"/>
              </w:rPr>
              <w:t>Цель:</w:t>
            </w:r>
            <w:r w:rsidRPr="00FB5D91">
              <w:rPr>
                <w:rFonts w:ascii="Times New Roman" w:hAnsi="Times New Roman" w:cs="Times New Roman"/>
                <w:bCs/>
                <w:color w:val="000000"/>
                <w:sz w:val="28"/>
                <w:szCs w:val="28"/>
                <w:shd w:val="clear" w:color="auto" w:fill="FFFFFF"/>
              </w:rPr>
              <w:t xml:space="preserve"> Учить детей слушать внимательно стихотворение, выбирать и осознавать что такое хорошо и что плохо.</w:t>
            </w:r>
          </w:p>
        </w:tc>
      </w:tr>
      <w:tr w:rsidR="003E3743" w:rsidRPr="00E01339" w:rsidTr="00B611EB">
        <w:tc>
          <w:tcPr>
            <w:tcW w:w="2235" w:type="dxa"/>
          </w:tcPr>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Среда,</w:t>
            </w:r>
          </w:p>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20 мая</w:t>
            </w:r>
          </w:p>
        </w:tc>
        <w:tc>
          <w:tcPr>
            <w:tcW w:w="8753" w:type="dxa"/>
          </w:tcPr>
          <w:p w:rsidR="00277FBA" w:rsidRPr="00401B5A" w:rsidRDefault="00277FBA" w:rsidP="003E3743">
            <w:pPr>
              <w:jc w:val="both"/>
              <w:rPr>
                <w:rFonts w:ascii="Times New Roman" w:hAnsi="Times New Roman" w:cs="Times New Roman"/>
                <w:i/>
                <w:iCs/>
                <w:sz w:val="28"/>
                <w:szCs w:val="28"/>
                <w:bdr w:val="none" w:sz="0" w:space="0" w:color="auto" w:frame="1"/>
                <w:shd w:val="clear" w:color="auto" w:fill="FFFFFF"/>
              </w:rPr>
            </w:pPr>
            <w:r w:rsidRPr="00401B5A">
              <w:rPr>
                <w:rFonts w:ascii="Times New Roman" w:hAnsi="Times New Roman" w:cs="Times New Roman"/>
                <w:b/>
                <w:sz w:val="28"/>
                <w:szCs w:val="28"/>
                <w:shd w:val="clear" w:color="auto" w:fill="FFFFFF"/>
              </w:rPr>
              <w:t>Беседа</w:t>
            </w:r>
            <w:r w:rsidRPr="00401B5A">
              <w:rPr>
                <w:rFonts w:ascii="Times New Roman" w:hAnsi="Times New Roman" w:cs="Times New Roman"/>
                <w:sz w:val="28"/>
                <w:szCs w:val="28"/>
                <w:shd w:val="clear" w:color="auto" w:fill="FFFFFF"/>
              </w:rPr>
              <w:t> </w:t>
            </w:r>
            <w:r w:rsidRPr="00401B5A">
              <w:rPr>
                <w:rFonts w:ascii="Times New Roman" w:hAnsi="Times New Roman" w:cs="Times New Roman"/>
                <w:iCs/>
                <w:sz w:val="28"/>
                <w:szCs w:val="28"/>
                <w:bdr w:val="none" w:sz="0" w:space="0" w:color="auto" w:frame="1"/>
                <w:shd w:val="clear" w:color="auto" w:fill="FFFFFF"/>
              </w:rPr>
              <w:t>«Береги воду»</w:t>
            </w:r>
          </w:p>
          <w:p w:rsidR="003E3743" w:rsidRPr="00401B5A" w:rsidRDefault="00277FBA" w:rsidP="003E3743">
            <w:pPr>
              <w:jc w:val="both"/>
              <w:rPr>
                <w:rFonts w:ascii="Times New Roman" w:hAnsi="Times New Roman" w:cs="Times New Roman"/>
                <w:sz w:val="28"/>
                <w:szCs w:val="28"/>
                <w:shd w:val="clear" w:color="auto" w:fill="FFFFFF"/>
              </w:rPr>
            </w:pPr>
            <w:r w:rsidRPr="00401B5A">
              <w:rPr>
                <w:rFonts w:ascii="Times New Roman" w:hAnsi="Times New Roman" w:cs="Times New Roman"/>
                <w:sz w:val="28"/>
                <w:szCs w:val="28"/>
                <w:bdr w:val="none" w:sz="0" w:space="0" w:color="auto" w:frame="1"/>
                <w:shd w:val="clear" w:color="auto" w:fill="FFFFFF"/>
              </w:rPr>
              <w:t>Цель</w:t>
            </w:r>
            <w:r w:rsidRPr="00401B5A">
              <w:rPr>
                <w:rFonts w:ascii="Times New Roman" w:hAnsi="Times New Roman" w:cs="Times New Roman"/>
                <w:sz w:val="28"/>
                <w:szCs w:val="28"/>
                <w:shd w:val="clear" w:color="auto" w:fill="FFFFFF"/>
              </w:rPr>
              <w:t>: Пополнять и активизировать словарь на основе углубления знаний детей о ближайшем окружении.</w:t>
            </w:r>
          </w:p>
          <w:p w:rsidR="00401B5A" w:rsidRDefault="00277FBA" w:rsidP="003E3743">
            <w:pPr>
              <w:jc w:val="both"/>
              <w:rPr>
                <w:rFonts w:ascii="Times New Roman" w:hAnsi="Times New Roman" w:cs="Times New Roman"/>
                <w:sz w:val="28"/>
                <w:szCs w:val="28"/>
                <w:shd w:val="clear" w:color="auto" w:fill="FFFFFF"/>
              </w:rPr>
            </w:pPr>
            <w:r w:rsidRPr="00401B5A">
              <w:rPr>
                <w:rFonts w:ascii="Times New Roman" w:hAnsi="Times New Roman" w:cs="Times New Roman"/>
                <w:b/>
                <w:sz w:val="28"/>
                <w:szCs w:val="28"/>
                <w:shd w:val="clear" w:color="auto" w:fill="FFFFFF"/>
              </w:rPr>
              <w:t>Лепка</w:t>
            </w:r>
            <w:r w:rsidRPr="00401B5A">
              <w:rPr>
                <w:rFonts w:ascii="Times New Roman" w:hAnsi="Times New Roman" w:cs="Times New Roman"/>
                <w:sz w:val="28"/>
                <w:szCs w:val="28"/>
                <w:shd w:val="clear" w:color="auto" w:fill="FFFFFF"/>
              </w:rPr>
              <w:t> </w:t>
            </w:r>
            <w:r w:rsidRPr="00401B5A">
              <w:rPr>
                <w:rFonts w:ascii="Times New Roman" w:hAnsi="Times New Roman" w:cs="Times New Roman"/>
                <w:iCs/>
                <w:sz w:val="28"/>
                <w:szCs w:val="28"/>
                <w:bdr w:val="none" w:sz="0" w:space="0" w:color="auto" w:frame="1"/>
                <w:shd w:val="clear" w:color="auto" w:fill="FFFFFF"/>
              </w:rPr>
              <w:t>«Птичка»</w:t>
            </w:r>
            <w:r w:rsidRPr="00401B5A">
              <w:rPr>
                <w:rFonts w:ascii="Times New Roman" w:hAnsi="Times New Roman" w:cs="Times New Roman"/>
                <w:sz w:val="28"/>
                <w:szCs w:val="28"/>
                <w:shd w:val="clear" w:color="auto" w:fill="FFFFFF"/>
              </w:rPr>
              <w:t xml:space="preserve">. </w:t>
            </w:r>
          </w:p>
          <w:p w:rsidR="00277FBA" w:rsidRPr="00401B5A" w:rsidRDefault="00277FBA" w:rsidP="003E3743">
            <w:pPr>
              <w:jc w:val="both"/>
              <w:rPr>
                <w:rFonts w:ascii="Times New Roman" w:hAnsi="Times New Roman" w:cs="Times New Roman"/>
                <w:sz w:val="28"/>
                <w:szCs w:val="28"/>
                <w:shd w:val="clear" w:color="auto" w:fill="FFFFFF"/>
              </w:rPr>
            </w:pPr>
            <w:r w:rsidRPr="00401B5A">
              <w:rPr>
                <w:rFonts w:ascii="Times New Roman" w:hAnsi="Times New Roman" w:cs="Times New Roman"/>
                <w:sz w:val="28"/>
                <w:szCs w:val="28"/>
                <w:shd w:val="clear" w:color="auto" w:fill="FFFFFF"/>
              </w:rPr>
              <w:t xml:space="preserve">Цель: Учить детей лепить из глины птичку, передавая овальную форму тела; </w:t>
            </w:r>
            <w:r w:rsidRPr="00401B5A">
              <w:rPr>
                <w:rFonts w:ascii="Times New Roman" w:hAnsi="Times New Roman" w:cs="Times New Roman"/>
                <w:sz w:val="28"/>
                <w:szCs w:val="28"/>
                <w:bdr w:val="none" w:sz="0" w:space="0" w:color="auto" w:frame="1"/>
                <w:shd w:val="clear" w:color="auto" w:fill="FFFFFF"/>
              </w:rPr>
              <w:t>оттягивать и прищипывать мелкие части</w:t>
            </w:r>
            <w:r w:rsidRPr="00401B5A">
              <w:rPr>
                <w:rFonts w:ascii="Times New Roman" w:hAnsi="Times New Roman" w:cs="Times New Roman"/>
                <w:sz w:val="28"/>
                <w:szCs w:val="28"/>
                <w:shd w:val="clear" w:color="auto" w:fill="FFFFFF"/>
              </w:rPr>
              <w:t>: клюв, хвост, крылышки. Учить отмечать разнообразие получившихся изображений, радоваться им.</w:t>
            </w:r>
          </w:p>
          <w:p w:rsidR="00277FBA" w:rsidRPr="00401B5A" w:rsidRDefault="00277FBA" w:rsidP="003E3743">
            <w:pPr>
              <w:jc w:val="both"/>
              <w:rPr>
                <w:rFonts w:ascii="Times New Roman" w:hAnsi="Times New Roman" w:cs="Times New Roman"/>
                <w:b/>
                <w:sz w:val="28"/>
                <w:szCs w:val="28"/>
                <w:shd w:val="clear" w:color="auto" w:fill="FFFFFF"/>
              </w:rPr>
            </w:pPr>
            <w:r w:rsidRPr="00401B5A">
              <w:rPr>
                <w:rFonts w:ascii="Times New Roman" w:hAnsi="Times New Roman" w:cs="Times New Roman"/>
                <w:b/>
                <w:sz w:val="28"/>
                <w:szCs w:val="28"/>
                <w:shd w:val="clear" w:color="auto" w:fill="FFFFFF"/>
              </w:rPr>
              <w:t xml:space="preserve">Создать условия </w:t>
            </w:r>
            <w:proofErr w:type="gramStart"/>
            <w:r w:rsidRPr="00401B5A">
              <w:rPr>
                <w:rFonts w:ascii="Times New Roman" w:hAnsi="Times New Roman" w:cs="Times New Roman"/>
                <w:b/>
                <w:sz w:val="28"/>
                <w:szCs w:val="28"/>
                <w:shd w:val="clear" w:color="auto" w:fill="FFFFFF"/>
              </w:rPr>
              <w:t>для</w:t>
            </w:r>
            <w:proofErr w:type="gramEnd"/>
            <w:r w:rsidRPr="00401B5A">
              <w:rPr>
                <w:rFonts w:ascii="Times New Roman" w:hAnsi="Times New Roman" w:cs="Times New Roman"/>
                <w:b/>
                <w:sz w:val="28"/>
                <w:szCs w:val="28"/>
                <w:shd w:val="clear" w:color="auto" w:fill="FFFFFF"/>
              </w:rPr>
              <w:t xml:space="preserve"> </w:t>
            </w:r>
            <w:proofErr w:type="gramStart"/>
            <w:r w:rsidRPr="00401B5A">
              <w:rPr>
                <w:rFonts w:ascii="Times New Roman" w:hAnsi="Times New Roman" w:cs="Times New Roman"/>
                <w:b/>
                <w:sz w:val="28"/>
                <w:szCs w:val="28"/>
                <w:shd w:val="clear" w:color="auto" w:fill="FFFFFF"/>
              </w:rPr>
              <w:t>рассматривание</w:t>
            </w:r>
            <w:proofErr w:type="gramEnd"/>
            <w:r w:rsidRPr="00401B5A">
              <w:rPr>
                <w:rFonts w:ascii="Times New Roman" w:hAnsi="Times New Roman" w:cs="Times New Roman"/>
                <w:b/>
                <w:sz w:val="28"/>
                <w:szCs w:val="28"/>
                <w:shd w:val="clear" w:color="auto" w:fill="FFFFFF"/>
              </w:rPr>
              <w:t xml:space="preserve"> песка, земли, коры деревьев через увеличительное стекло.</w:t>
            </w:r>
          </w:p>
          <w:p w:rsidR="00277FBA" w:rsidRPr="00401B5A" w:rsidRDefault="00277FBA" w:rsidP="00277FBA">
            <w:pPr>
              <w:pStyle w:val="a4"/>
              <w:shd w:val="clear" w:color="auto" w:fill="FFFFFF"/>
              <w:spacing w:before="0" w:beforeAutospacing="0" w:after="0" w:afterAutospacing="0"/>
              <w:rPr>
                <w:sz w:val="28"/>
                <w:szCs w:val="28"/>
              </w:rPr>
            </w:pPr>
            <w:r w:rsidRPr="00401B5A">
              <w:rPr>
                <w:b/>
                <w:sz w:val="28"/>
                <w:szCs w:val="28"/>
                <w:bdr w:val="none" w:sz="0" w:space="0" w:color="auto" w:frame="1"/>
              </w:rPr>
              <w:t>Дидактическая игра</w:t>
            </w:r>
            <w:r w:rsidRPr="00401B5A">
              <w:rPr>
                <w:b/>
                <w:sz w:val="28"/>
                <w:szCs w:val="28"/>
              </w:rPr>
              <w:t>: </w:t>
            </w:r>
            <w:r w:rsidRPr="00401B5A">
              <w:rPr>
                <w:iCs/>
                <w:sz w:val="28"/>
                <w:szCs w:val="28"/>
                <w:bdr w:val="none" w:sz="0" w:space="0" w:color="auto" w:frame="1"/>
              </w:rPr>
              <w:t>«Собери картинку</w:t>
            </w:r>
            <w:proofErr w:type="gramStart"/>
            <w:r w:rsidRPr="00401B5A">
              <w:rPr>
                <w:iCs/>
                <w:sz w:val="28"/>
                <w:szCs w:val="28"/>
                <w:bdr w:val="none" w:sz="0" w:space="0" w:color="auto" w:frame="1"/>
              </w:rPr>
              <w:t>»(</w:t>
            </w:r>
            <w:proofErr w:type="spellStart"/>
            <w:proofErr w:type="gramEnd"/>
            <w:r w:rsidRPr="00401B5A">
              <w:rPr>
                <w:iCs/>
                <w:sz w:val="28"/>
                <w:szCs w:val="28"/>
                <w:bdr w:val="none" w:sz="0" w:space="0" w:color="auto" w:frame="1"/>
              </w:rPr>
              <w:t>пазлы</w:t>
            </w:r>
            <w:proofErr w:type="spellEnd"/>
            <w:r w:rsidRPr="00401B5A">
              <w:rPr>
                <w:iCs/>
                <w:sz w:val="28"/>
                <w:szCs w:val="28"/>
                <w:bdr w:val="none" w:sz="0" w:space="0" w:color="auto" w:frame="1"/>
              </w:rPr>
              <w:t>)</w:t>
            </w:r>
          </w:p>
          <w:p w:rsidR="00277FBA" w:rsidRPr="00401B5A" w:rsidRDefault="00277FBA" w:rsidP="00401B5A">
            <w:pPr>
              <w:pStyle w:val="a4"/>
              <w:shd w:val="clear" w:color="auto" w:fill="FFFFFF"/>
              <w:spacing w:before="0" w:beforeAutospacing="0" w:after="0" w:afterAutospacing="0"/>
              <w:rPr>
                <w:sz w:val="28"/>
                <w:szCs w:val="28"/>
              </w:rPr>
            </w:pPr>
            <w:r w:rsidRPr="00401B5A">
              <w:rPr>
                <w:sz w:val="28"/>
                <w:szCs w:val="28"/>
                <w:bdr w:val="none" w:sz="0" w:space="0" w:color="auto" w:frame="1"/>
              </w:rPr>
              <w:t>Цель</w:t>
            </w:r>
            <w:r w:rsidRPr="00401B5A">
              <w:rPr>
                <w:sz w:val="28"/>
                <w:szCs w:val="28"/>
              </w:rPr>
              <w:t>: учить составлять картинку из мелких деталей.</w:t>
            </w:r>
          </w:p>
          <w:p w:rsidR="00401B5A" w:rsidRPr="00401B5A" w:rsidRDefault="00277FBA" w:rsidP="00401B5A">
            <w:pPr>
              <w:pStyle w:val="a4"/>
              <w:shd w:val="clear" w:color="auto" w:fill="FFFFFF"/>
              <w:spacing w:before="0" w:beforeAutospacing="0" w:after="0" w:afterAutospacing="0"/>
              <w:rPr>
                <w:sz w:val="28"/>
                <w:szCs w:val="28"/>
              </w:rPr>
            </w:pPr>
            <w:r w:rsidRPr="00401B5A">
              <w:rPr>
                <w:b/>
                <w:sz w:val="28"/>
                <w:szCs w:val="28"/>
              </w:rPr>
              <w:t>Экспериментирование со звуком</w:t>
            </w:r>
            <w:r w:rsidRPr="00401B5A">
              <w:rPr>
                <w:sz w:val="28"/>
                <w:szCs w:val="28"/>
              </w:rPr>
              <w:t xml:space="preserve"> </w:t>
            </w:r>
            <w:r w:rsidR="00401B5A" w:rsidRPr="00401B5A">
              <w:rPr>
                <w:sz w:val="28"/>
                <w:szCs w:val="28"/>
              </w:rPr>
              <w:t>«</w:t>
            </w:r>
            <w:r w:rsidRPr="00401B5A">
              <w:rPr>
                <w:sz w:val="28"/>
                <w:szCs w:val="28"/>
              </w:rPr>
              <w:t>Почему все звучит?</w:t>
            </w:r>
            <w:r w:rsidR="00401B5A" w:rsidRPr="00401B5A">
              <w:rPr>
                <w:sz w:val="28"/>
                <w:szCs w:val="28"/>
              </w:rPr>
              <w:t>»</w:t>
            </w:r>
          </w:p>
          <w:p w:rsidR="00277FBA" w:rsidRPr="003E3743" w:rsidRDefault="00277FBA" w:rsidP="00401B5A">
            <w:pPr>
              <w:pStyle w:val="a4"/>
              <w:shd w:val="clear" w:color="auto" w:fill="FFFFFF"/>
              <w:spacing w:before="0" w:beforeAutospacing="0" w:after="0" w:afterAutospacing="0"/>
              <w:rPr>
                <w:sz w:val="28"/>
                <w:szCs w:val="28"/>
              </w:rPr>
            </w:pPr>
            <w:r w:rsidRPr="00401B5A">
              <w:rPr>
                <w:sz w:val="28"/>
                <w:szCs w:val="28"/>
                <w:bdr w:val="none" w:sz="0" w:space="0" w:color="auto" w:frame="1"/>
              </w:rPr>
              <w:t>Цель</w:t>
            </w:r>
            <w:r w:rsidRPr="00401B5A">
              <w:rPr>
                <w:sz w:val="28"/>
                <w:szCs w:val="28"/>
              </w:rPr>
              <w:t>:</w:t>
            </w:r>
            <w:r w:rsidR="00401B5A" w:rsidRPr="00401B5A">
              <w:rPr>
                <w:sz w:val="28"/>
                <w:szCs w:val="28"/>
              </w:rPr>
              <w:t xml:space="preserve"> </w:t>
            </w:r>
            <w:r w:rsidRPr="00401B5A">
              <w:rPr>
                <w:sz w:val="28"/>
                <w:szCs w:val="28"/>
                <w:bdr w:val="none" w:sz="0" w:space="0" w:color="auto" w:frame="1"/>
              </w:rPr>
              <w:t>подвести детей к пониманию причин возникновения звука</w:t>
            </w:r>
            <w:r w:rsidRPr="00401B5A">
              <w:rPr>
                <w:sz w:val="28"/>
                <w:szCs w:val="28"/>
              </w:rPr>
              <w:t>: колебание предмета.</w:t>
            </w:r>
            <w:r w:rsidR="00401B5A" w:rsidRPr="00401B5A">
              <w:rPr>
                <w:sz w:val="28"/>
                <w:szCs w:val="28"/>
              </w:rPr>
              <w:t xml:space="preserve"> </w:t>
            </w:r>
            <w:r w:rsidRPr="00401B5A">
              <w:rPr>
                <w:sz w:val="28"/>
                <w:szCs w:val="28"/>
                <w:u w:val="single"/>
                <w:bdr w:val="none" w:sz="0" w:space="0" w:color="auto" w:frame="1"/>
              </w:rPr>
              <w:t>Материалы</w:t>
            </w:r>
            <w:r w:rsidRPr="00401B5A">
              <w:rPr>
                <w:sz w:val="28"/>
                <w:szCs w:val="28"/>
              </w:rPr>
              <w:t>: бубен, стеклянный стакан, газета, деревянная линейка, металлофон.</w:t>
            </w:r>
          </w:p>
        </w:tc>
      </w:tr>
      <w:tr w:rsidR="003E3743" w:rsidRPr="00E01339" w:rsidTr="00B611EB">
        <w:tc>
          <w:tcPr>
            <w:tcW w:w="2235" w:type="dxa"/>
          </w:tcPr>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lastRenderedPageBreak/>
              <w:t>Четверг,</w:t>
            </w:r>
          </w:p>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21 мая</w:t>
            </w:r>
          </w:p>
        </w:tc>
        <w:tc>
          <w:tcPr>
            <w:tcW w:w="8753" w:type="dxa"/>
          </w:tcPr>
          <w:p w:rsidR="003E3743" w:rsidRPr="00401B5A" w:rsidRDefault="00401B5A" w:rsidP="003E3743">
            <w:pPr>
              <w:jc w:val="both"/>
              <w:rPr>
                <w:rFonts w:ascii="Times New Roman" w:hAnsi="Times New Roman" w:cs="Times New Roman"/>
                <w:sz w:val="28"/>
                <w:szCs w:val="28"/>
                <w:shd w:val="clear" w:color="auto" w:fill="FFFFFF"/>
              </w:rPr>
            </w:pPr>
            <w:r w:rsidRPr="00401B5A">
              <w:rPr>
                <w:rFonts w:ascii="Times New Roman" w:hAnsi="Times New Roman" w:cs="Times New Roman"/>
                <w:b/>
                <w:sz w:val="28"/>
                <w:szCs w:val="28"/>
                <w:shd w:val="clear" w:color="auto" w:fill="FFFFFF"/>
              </w:rPr>
              <w:t>Игра </w:t>
            </w:r>
            <w:r w:rsidRPr="00401B5A">
              <w:rPr>
                <w:rFonts w:ascii="Times New Roman" w:hAnsi="Times New Roman" w:cs="Times New Roman"/>
                <w:b/>
                <w:iCs/>
                <w:sz w:val="28"/>
                <w:szCs w:val="28"/>
                <w:bdr w:val="none" w:sz="0" w:space="0" w:color="auto" w:frame="1"/>
                <w:shd w:val="clear" w:color="auto" w:fill="FFFFFF"/>
              </w:rPr>
              <w:t>«</w:t>
            </w:r>
            <w:proofErr w:type="spellStart"/>
            <w:r w:rsidRPr="00401B5A">
              <w:rPr>
                <w:rFonts w:ascii="Times New Roman" w:hAnsi="Times New Roman" w:cs="Times New Roman"/>
                <w:b/>
                <w:iCs/>
                <w:sz w:val="28"/>
                <w:szCs w:val="28"/>
                <w:bdr w:val="none" w:sz="0" w:space="0" w:color="auto" w:frame="1"/>
                <w:shd w:val="clear" w:color="auto" w:fill="FFFFFF"/>
              </w:rPr>
              <w:t>Лего</w:t>
            </w:r>
            <w:proofErr w:type="spellEnd"/>
            <w:r w:rsidRPr="00401B5A">
              <w:rPr>
                <w:rFonts w:ascii="Times New Roman" w:hAnsi="Times New Roman" w:cs="Times New Roman"/>
                <w:b/>
                <w:iCs/>
                <w:sz w:val="28"/>
                <w:szCs w:val="28"/>
                <w:bdr w:val="none" w:sz="0" w:space="0" w:color="auto" w:frame="1"/>
                <w:shd w:val="clear" w:color="auto" w:fill="FFFFFF"/>
              </w:rPr>
              <w:t>»</w:t>
            </w:r>
            <w:r w:rsidRPr="00401B5A">
              <w:rPr>
                <w:rFonts w:ascii="Times New Roman" w:hAnsi="Times New Roman" w:cs="Times New Roman"/>
                <w:sz w:val="28"/>
                <w:szCs w:val="28"/>
                <w:shd w:val="clear" w:color="auto" w:fill="FFFFFF"/>
              </w:rPr>
              <w:t>, самостоятельная деятельность детей.</w:t>
            </w:r>
          </w:p>
          <w:p w:rsidR="00401B5A" w:rsidRPr="00401B5A" w:rsidRDefault="00401B5A" w:rsidP="003E3743">
            <w:pPr>
              <w:jc w:val="both"/>
              <w:rPr>
                <w:rFonts w:ascii="Times New Roman" w:hAnsi="Times New Roman" w:cs="Times New Roman"/>
                <w:iCs/>
                <w:sz w:val="28"/>
                <w:szCs w:val="28"/>
                <w:bdr w:val="none" w:sz="0" w:space="0" w:color="auto" w:frame="1"/>
                <w:shd w:val="clear" w:color="auto" w:fill="FFFFFF"/>
              </w:rPr>
            </w:pPr>
            <w:r w:rsidRPr="00401B5A">
              <w:rPr>
                <w:rFonts w:ascii="Times New Roman" w:hAnsi="Times New Roman" w:cs="Times New Roman"/>
                <w:b/>
                <w:sz w:val="28"/>
                <w:szCs w:val="28"/>
                <w:bdr w:val="none" w:sz="0" w:space="0" w:color="auto" w:frame="1"/>
                <w:shd w:val="clear" w:color="auto" w:fill="FFFFFF"/>
              </w:rPr>
              <w:t>Рисование</w:t>
            </w:r>
            <w:r w:rsidRPr="00401B5A">
              <w:rPr>
                <w:rFonts w:ascii="Times New Roman" w:hAnsi="Times New Roman" w:cs="Times New Roman"/>
                <w:b/>
                <w:sz w:val="28"/>
                <w:szCs w:val="28"/>
                <w:shd w:val="clear" w:color="auto" w:fill="FFFFFF"/>
              </w:rPr>
              <w:t>:</w:t>
            </w:r>
            <w:r w:rsidRPr="00401B5A">
              <w:rPr>
                <w:rFonts w:ascii="Times New Roman" w:hAnsi="Times New Roman" w:cs="Times New Roman"/>
                <w:sz w:val="28"/>
                <w:szCs w:val="28"/>
                <w:shd w:val="clear" w:color="auto" w:fill="FFFFFF"/>
              </w:rPr>
              <w:t> </w:t>
            </w:r>
            <w:r w:rsidRPr="00401B5A">
              <w:rPr>
                <w:rFonts w:ascii="Times New Roman" w:hAnsi="Times New Roman" w:cs="Times New Roman"/>
                <w:iCs/>
                <w:sz w:val="28"/>
                <w:szCs w:val="28"/>
                <w:bdr w:val="none" w:sz="0" w:space="0" w:color="auto" w:frame="1"/>
                <w:shd w:val="clear" w:color="auto" w:fill="FFFFFF"/>
              </w:rPr>
              <w:t>«Что бывает круглым?»</w:t>
            </w:r>
          </w:p>
          <w:p w:rsidR="00401B5A" w:rsidRPr="00401B5A" w:rsidRDefault="00401B5A" w:rsidP="00401B5A">
            <w:pPr>
              <w:jc w:val="both"/>
              <w:rPr>
                <w:rFonts w:ascii="Times New Roman" w:hAnsi="Times New Roman" w:cs="Times New Roman"/>
                <w:sz w:val="28"/>
                <w:szCs w:val="28"/>
                <w:shd w:val="clear" w:color="auto" w:fill="FFFFFF"/>
              </w:rPr>
            </w:pPr>
            <w:r w:rsidRPr="00401B5A">
              <w:rPr>
                <w:rFonts w:ascii="Times New Roman" w:hAnsi="Times New Roman" w:cs="Times New Roman"/>
                <w:sz w:val="28"/>
                <w:szCs w:val="28"/>
                <w:bdr w:val="none" w:sz="0" w:space="0" w:color="auto" w:frame="1"/>
                <w:shd w:val="clear" w:color="auto" w:fill="FFFFFF"/>
              </w:rPr>
              <w:t>Цель</w:t>
            </w:r>
            <w:r w:rsidRPr="00401B5A">
              <w:rPr>
                <w:rFonts w:ascii="Times New Roman" w:hAnsi="Times New Roman" w:cs="Times New Roman"/>
                <w:sz w:val="28"/>
                <w:szCs w:val="28"/>
                <w:shd w:val="clear" w:color="auto" w:fill="FFFFFF"/>
              </w:rPr>
              <w:t>: формирование умения передачи в рисунке образ задуманного.</w:t>
            </w:r>
          </w:p>
          <w:p w:rsidR="00401B5A" w:rsidRPr="00401B5A" w:rsidRDefault="00401B5A" w:rsidP="00401B5A">
            <w:pPr>
              <w:pStyle w:val="a4"/>
              <w:shd w:val="clear" w:color="auto" w:fill="FFFFFF"/>
              <w:spacing w:before="0" w:beforeAutospacing="0" w:after="0" w:afterAutospacing="0"/>
              <w:rPr>
                <w:sz w:val="28"/>
                <w:szCs w:val="28"/>
              </w:rPr>
            </w:pPr>
            <w:r w:rsidRPr="00401B5A">
              <w:rPr>
                <w:b/>
                <w:sz w:val="28"/>
                <w:szCs w:val="28"/>
              </w:rPr>
              <w:t>Беседа</w:t>
            </w:r>
            <w:r w:rsidRPr="00401B5A">
              <w:rPr>
                <w:sz w:val="28"/>
                <w:szCs w:val="28"/>
              </w:rPr>
              <w:t> </w:t>
            </w:r>
            <w:r w:rsidRPr="00401B5A">
              <w:rPr>
                <w:iCs/>
                <w:sz w:val="28"/>
                <w:szCs w:val="28"/>
                <w:bdr w:val="none" w:sz="0" w:space="0" w:color="auto" w:frame="1"/>
              </w:rPr>
              <w:t>«Для чего нам песок нужен?»</w:t>
            </w:r>
            <w:r w:rsidRPr="00401B5A">
              <w:rPr>
                <w:sz w:val="28"/>
                <w:szCs w:val="28"/>
              </w:rPr>
              <w:t>.</w:t>
            </w:r>
          </w:p>
          <w:p w:rsidR="00401B5A" w:rsidRPr="00401B5A" w:rsidRDefault="00401B5A" w:rsidP="00401B5A">
            <w:pPr>
              <w:pStyle w:val="a4"/>
              <w:shd w:val="clear" w:color="auto" w:fill="FFFFFF"/>
              <w:spacing w:before="0" w:beforeAutospacing="0" w:after="0" w:afterAutospacing="0"/>
              <w:rPr>
                <w:sz w:val="28"/>
                <w:szCs w:val="28"/>
              </w:rPr>
            </w:pPr>
            <w:r w:rsidRPr="00401B5A">
              <w:rPr>
                <w:sz w:val="28"/>
                <w:szCs w:val="28"/>
              </w:rPr>
              <w:t xml:space="preserve">Как мы можем с песком играть? дети отвечают, взрослый помогает им в ответах и показывает действия с песком. </w:t>
            </w:r>
          </w:p>
          <w:p w:rsidR="00401B5A" w:rsidRPr="00401B5A" w:rsidRDefault="00401B5A" w:rsidP="00401B5A">
            <w:pPr>
              <w:pStyle w:val="a4"/>
              <w:shd w:val="clear" w:color="auto" w:fill="FFFFFF"/>
              <w:spacing w:before="0" w:beforeAutospacing="0" w:after="0" w:afterAutospacing="0"/>
              <w:rPr>
                <w:sz w:val="28"/>
                <w:szCs w:val="28"/>
              </w:rPr>
            </w:pPr>
            <w:r w:rsidRPr="00401B5A">
              <w:rPr>
                <w:b/>
                <w:sz w:val="28"/>
                <w:szCs w:val="28"/>
              </w:rPr>
              <w:t>Опыт с песком</w:t>
            </w:r>
            <w:r w:rsidRPr="00401B5A">
              <w:rPr>
                <w:sz w:val="28"/>
                <w:szCs w:val="28"/>
              </w:rPr>
              <w:t xml:space="preserve"> </w:t>
            </w:r>
            <w:r w:rsidRPr="00401B5A">
              <w:rPr>
                <w:iCs/>
                <w:sz w:val="28"/>
                <w:szCs w:val="28"/>
                <w:bdr w:val="none" w:sz="0" w:space="0" w:color="auto" w:frame="1"/>
              </w:rPr>
              <w:t>«Мокрый – сухой»</w:t>
            </w:r>
            <w:r w:rsidRPr="00401B5A">
              <w:rPr>
                <w:sz w:val="28"/>
                <w:szCs w:val="28"/>
              </w:rPr>
              <w:t>.</w:t>
            </w:r>
          </w:p>
          <w:p w:rsidR="00401B5A" w:rsidRPr="00401B5A" w:rsidRDefault="00401B5A" w:rsidP="00401B5A">
            <w:pPr>
              <w:pStyle w:val="a4"/>
              <w:shd w:val="clear" w:color="auto" w:fill="FFFFFF"/>
              <w:spacing w:before="0" w:beforeAutospacing="0" w:after="0" w:afterAutospacing="0"/>
              <w:rPr>
                <w:sz w:val="28"/>
                <w:szCs w:val="28"/>
              </w:rPr>
            </w:pPr>
            <w:r w:rsidRPr="00401B5A">
              <w:rPr>
                <w:b/>
                <w:sz w:val="28"/>
                <w:szCs w:val="28"/>
              </w:rPr>
              <w:t>Игра – забава</w:t>
            </w:r>
            <w:r w:rsidRPr="00401B5A">
              <w:rPr>
                <w:sz w:val="28"/>
                <w:szCs w:val="28"/>
              </w:rPr>
              <w:t> </w:t>
            </w:r>
            <w:r w:rsidRPr="00401B5A">
              <w:rPr>
                <w:iCs/>
                <w:sz w:val="28"/>
                <w:szCs w:val="28"/>
                <w:bdr w:val="none" w:sz="0" w:space="0" w:color="auto" w:frame="1"/>
              </w:rPr>
              <w:t>«Рисование на песке»</w:t>
            </w:r>
            <w:r w:rsidRPr="00401B5A">
              <w:rPr>
                <w:sz w:val="28"/>
                <w:szCs w:val="28"/>
              </w:rPr>
              <w:t>.</w:t>
            </w:r>
          </w:p>
          <w:p w:rsidR="00401B5A" w:rsidRPr="003E3743" w:rsidRDefault="00401B5A" w:rsidP="00401B5A">
            <w:pPr>
              <w:pStyle w:val="a4"/>
              <w:shd w:val="clear" w:color="auto" w:fill="FFFFFF"/>
              <w:spacing w:before="0" w:beforeAutospacing="0" w:after="0" w:afterAutospacing="0"/>
              <w:rPr>
                <w:sz w:val="28"/>
                <w:szCs w:val="28"/>
              </w:rPr>
            </w:pPr>
            <w:r w:rsidRPr="00401B5A">
              <w:rPr>
                <w:sz w:val="28"/>
                <w:szCs w:val="28"/>
                <w:bdr w:val="none" w:sz="0" w:space="0" w:color="auto" w:frame="1"/>
              </w:rPr>
              <w:t>Цель</w:t>
            </w:r>
            <w:r w:rsidRPr="00401B5A">
              <w:rPr>
                <w:sz w:val="28"/>
                <w:szCs w:val="28"/>
              </w:rPr>
              <w:t>: Продолжать учить детей рисовать отдельные части. Развивать моторику рук у детей. Воспитывать желание рисовать на песке.</w:t>
            </w:r>
          </w:p>
        </w:tc>
      </w:tr>
      <w:tr w:rsidR="003E3743" w:rsidRPr="00E01339" w:rsidTr="00B611EB">
        <w:tc>
          <w:tcPr>
            <w:tcW w:w="2235" w:type="dxa"/>
          </w:tcPr>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Пятница,</w:t>
            </w:r>
          </w:p>
          <w:p w:rsidR="003E3743" w:rsidRDefault="003E3743" w:rsidP="00B611EB">
            <w:pPr>
              <w:jc w:val="center"/>
              <w:rPr>
                <w:rFonts w:ascii="Times New Roman" w:hAnsi="Times New Roman" w:cs="Times New Roman"/>
                <w:sz w:val="28"/>
                <w:szCs w:val="28"/>
              </w:rPr>
            </w:pPr>
            <w:r>
              <w:rPr>
                <w:rFonts w:ascii="Times New Roman" w:hAnsi="Times New Roman" w:cs="Times New Roman"/>
                <w:sz w:val="28"/>
                <w:szCs w:val="28"/>
              </w:rPr>
              <w:t>22 мая</w:t>
            </w:r>
          </w:p>
        </w:tc>
        <w:tc>
          <w:tcPr>
            <w:tcW w:w="8753" w:type="dxa"/>
          </w:tcPr>
          <w:p w:rsidR="00401B5A" w:rsidRPr="00196F34" w:rsidRDefault="00401B5A" w:rsidP="00542BB1">
            <w:pPr>
              <w:pStyle w:val="a4"/>
              <w:shd w:val="clear" w:color="auto" w:fill="FFFFFF"/>
              <w:spacing w:before="0" w:beforeAutospacing="0" w:after="0" w:afterAutospacing="0"/>
              <w:rPr>
                <w:sz w:val="28"/>
                <w:szCs w:val="28"/>
              </w:rPr>
            </w:pPr>
            <w:r w:rsidRPr="00196F34">
              <w:rPr>
                <w:b/>
                <w:sz w:val="28"/>
                <w:szCs w:val="28"/>
              </w:rPr>
              <w:t>Дидактическая игра</w:t>
            </w:r>
            <w:r w:rsidRPr="00196F34">
              <w:rPr>
                <w:sz w:val="28"/>
                <w:szCs w:val="28"/>
              </w:rPr>
              <w:t> </w:t>
            </w:r>
            <w:r w:rsidRPr="00196F34">
              <w:rPr>
                <w:iCs/>
                <w:sz w:val="28"/>
                <w:szCs w:val="28"/>
                <w:bdr w:val="none" w:sz="0" w:space="0" w:color="auto" w:frame="1"/>
              </w:rPr>
              <w:t>«Кто в домике живет?»</w:t>
            </w:r>
          </w:p>
          <w:p w:rsidR="00401B5A" w:rsidRPr="00196F34" w:rsidRDefault="00401B5A" w:rsidP="00542BB1">
            <w:pPr>
              <w:pStyle w:val="a4"/>
              <w:shd w:val="clear" w:color="auto" w:fill="FFFFFF"/>
              <w:spacing w:before="0" w:beforeAutospacing="0" w:after="0" w:afterAutospacing="0"/>
              <w:rPr>
                <w:sz w:val="28"/>
                <w:szCs w:val="28"/>
              </w:rPr>
            </w:pPr>
            <w:r w:rsidRPr="00196F34">
              <w:rPr>
                <w:sz w:val="28"/>
                <w:szCs w:val="28"/>
                <w:bdr w:val="none" w:sz="0" w:space="0" w:color="auto" w:frame="1"/>
              </w:rPr>
              <w:t>Цель</w:t>
            </w:r>
            <w:r w:rsidRPr="00196F34">
              <w:rPr>
                <w:sz w:val="28"/>
                <w:szCs w:val="28"/>
              </w:rPr>
              <w:t>: Закреплять правильное произношение звуков. Развивать речевое дыхание детей.</w:t>
            </w:r>
          </w:p>
          <w:p w:rsidR="003E3743" w:rsidRPr="00196F34" w:rsidRDefault="00542BB1" w:rsidP="003E3743">
            <w:pPr>
              <w:jc w:val="both"/>
              <w:rPr>
                <w:rFonts w:ascii="Times New Roman" w:hAnsi="Times New Roman" w:cs="Times New Roman"/>
                <w:sz w:val="28"/>
                <w:szCs w:val="28"/>
              </w:rPr>
            </w:pPr>
            <w:r w:rsidRPr="00196F34">
              <w:rPr>
                <w:rFonts w:ascii="Times New Roman" w:hAnsi="Times New Roman" w:cs="Times New Roman"/>
                <w:b/>
                <w:sz w:val="28"/>
                <w:szCs w:val="28"/>
              </w:rPr>
              <w:t>Постройка «Колодец»</w:t>
            </w:r>
            <w:r w:rsidRPr="00196F34">
              <w:rPr>
                <w:rFonts w:ascii="Times New Roman" w:hAnsi="Times New Roman" w:cs="Times New Roman"/>
                <w:sz w:val="28"/>
                <w:szCs w:val="28"/>
              </w:rPr>
              <w:t>, предложить строительство по опорной схеме, постройку обыграть</w:t>
            </w:r>
          </w:p>
          <w:p w:rsidR="00542BB1" w:rsidRPr="00196F34" w:rsidRDefault="00542BB1" w:rsidP="00542BB1">
            <w:pPr>
              <w:jc w:val="both"/>
              <w:rPr>
                <w:rFonts w:ascii="Times New Roman" w:hAnsi="Times New Roman" w:cs="Times New Roman"/>
                <w:sz w:val="28"/>
                <w:szCs w:val="28"/>
              </w:rPr>
            </w:pPr>
            <w:proofErr w:type="gramStart"/>
            <w:r w:rsidRPr="00196F34">
              <w:rPr>
                <w:rFonts w:ascii="Times New Roman" w:hAnsi="Times New Roman" w:cs="Times New Roman"/>
                <w:b/>
                <w:sz w:val="28"/>
                <w:szCs w:val="28"/>
              </w:rPr>
              <w:t>Рисование</w:t>
            </w:r>
            <w:proofErr w:type="gramEnd"/>
            <w:r w:rsidRPr="00196F34">
              <w:rPr>
                <w:rFonts w:ascii="Times New Roman" w:hAnsi="Times New Roman" w:cs="Times New Roman"/>
                <w:sz w:val="28"/>
                <w:szCs w:val="28"/>
              </w:rPr>
              <w:t xml:space="preserve"> «Каким будет новый цвет?». </w:t>
            </w:r>
          </w:p>
          <w:p w:rsidR="00542BB1" w:rsidRPr="00196F34" w:rsidRDefault="00542BB1" w:rsidP="00542BB1">
            <w:pPr>
              <w:jc w:val="both"/>
              <w:rPr>
                <w:rFonts w:ascii="Times New Roman" w:hAnsi="Times New Roman" w:cs="Times New Roman"/>
                <w:sz w:val="28"/>
                <w:szCs w:val="28"/>
              </w:rPr>
            </w:pPr>
            <w:r w:rsidRPr="00196F34">
              <w:rPr>
                <w:rFonts w:ascii="Times New Roman" w:hAnsi="Times New Roman" w:cs="Times New Roman"/>
                <w:sz w:val="28"/>
                <w:szCs w:val="28"/>
              </w:rPr>
              <w:t xml:space="preserve">Цель: Познакомить детей с особенностями смешивания трех красок </w:t>
            </w:r>
            <w:proofErr w:type="gramStart"/>
            <w:r w:rsidRPr="00196F34">
              <w:rPr>
                <w:rFonts w:ascii="Times New Roman" w:hAnsi="Times New Roman" w:cs="Times New Roman"/>
                <w:sz w:val="28"/>
                <w:szCs w:val="28"/>
              </w:rPr>
              <w:t>–к</w:t>
            </w:r>
            <w:proofErr w:type="gramEnd"/>
            <w:r w:rsidRPr="00196F34">
              <w:rPr>
                <w:rFonts w:ascii="Times New Roman" w:hAnsi="Times New Roman" w:cs="Times New Roman"/>
                <w:sz w:val="28"/>
                <w:szCs w:val="28"/>
              </w:rPr>
              <w:t>расной, желтой, синей для получения новых цветов. Развивать образные представления, воображение, самостоятельность, творчество. Закреплять ум</w:t>
            </w:r>
            <w:r w:rsidRPr="00196F34">
              <w:rPr>
                <w:rFonts w:ascii="Times New Roman" w:hAnsi="Times New Roman" w:cs="Times New Roman"/>
                <w:sz w:val="28"/>
                <w:szCs w:val="28"/>
              </w:rPr>
              <w:t>е</w:t>
            </w:r>
            <w:r w:rsidRPr="00196F34">
              <w:rPr>
                <w:rFonts w:ascii="Times New Roman" w:hAnsi="Times New Roman" w:cs="Times New Roman"/>
                <w:sz w:val="28"/>
                <w:szCs w:val="28"/>
              </w:rPr>
              <w:t>ния правильно держать кисть, умение чисто промывать кисть перед использованием краски другого цвета. Воспитывать умение и желание радоваться своим работам.</w:t>
            </w:r>
          </w:p>
          <w:p w:rsidR="00542BB1" w:rsidRPr="00196F34" w:rsidRDefault="00542BB1" w:rsidP="00542BB1">
            <w:pPr>
              <w:jc w:val="both"/>
              <w:rPr>
                <w:rFonts w:ascii="Times New Roman" w:hAnsi="Times New Roman" w:cs="Times New Roman"/>
                <w:sz w:val="28"/>
                <w:szCs w:val="28"/>
              </w:rPr>
            </w:pPr>
            <w:r w:rsidRPr="00196F34">
              <w:rPr>
                <w:rFonts w:ascii="Times New Roman" w:hAnsi="Times New Roman" w:cs="Times New Roman"/>
                <w:b/>
                <w:sz w:val="28"/>
                <w:szCs w:val="28"/>
              </w:rPr>
              <w:t>Эксперимент</w:t>
            </w:r>
            <w:r w:rsidRPr="00196F34">
              <w:rPr>
                <w:rFonts w:ascii="Times New Roman" w:hAnsi="Times New Roman" w:cs="Times New Roman"/>
                <w:sz w:val="28"/>
                <w:szCs w:val="28"/>
              </w:rPr>
              <w:t xml:space="preserve"> «Два магнита».</w:t>
            </w:r>
          </w:p>
          <w:p w:rsidR="00196F34" w:rsidRPr="00196F34" w:rsidRDefault="00542BB1" w:rsidP="00196F34">
            <w:pPr>
              <w:rPr>
                <w:rFonts w:ascii="Times New Roman" w:hAnsi="Times New Roman" w:cs="Times New Roman"/>
                <w:sz w:val="28"/>
                <w:szCs w:val="28"/>
              </w:rPr>
            </w:pPr>
            <w:r w:rsidRPr="00196F34">
              <w:rPr>
                <w:rFonts w:ascii="Times New Roman" w:hAnsi="Times New Roman" w:cs="Times New Roman"/>
                <w:sz w:val="28"/>
                <w:szCs w:val="28"/>
              </w:rPr>
              <w:t>Цель: выявить особенность взаимодействия двух магнитов: притяжение и отталк</w:t>
            </w:r>
            <w:r w:rsidRPr="00196F34">
              <w:rPr>
                <w:rFonts w:ascii="Times New Roman" w:hAnsi="Times New Roman" w:cs="Times New Roman"/>
                <w:sz w:val="28"/>
                <w:szCs w:val="28"/>
              </w:rPr>
              <w:t>и</w:t>
            </w:r>
            <w:r w:rsidRPr="00196F34">
              <w:rPr>
                <w:rFonts w:ascii="Times New Roman" w:hAnsi="Times New Roman" w:cs="Times New Roman"/>
                <w:sz w:val="28"/>
                <w:szCs w:val="28"/>
              </w:rPr>
              <w:t>вание.</w:t>
            </w:r>
            <w:r w:rsidRPr="00196F34">
              <w:rPr>
                <w:rFonts w:ascii="Times New Roman" w:hAnsi="Times New Roman" w:cs="Times New Roman"/>
                <w:sz w:val="28"/>
                <w:szCs w:val="28"/>
              </w:rPr>
              <w:br/>
            </w:r>
            <w:r w:rsidR="00196F34" w:rsidRPr="00196F34">
              <w:rPr>
                <w:rFonts w:ascii="Times New Roman" w:hAnsi="Times New Roman" w:cs="Times New Roman"/>
                <w:b/>
                <w:sz w:val="28"/>
                <w:szCs w:val="28"/>
              </w:rPr>
              <w:t>Чтение худ</w:t>
            </w:r>
            <w:proofErr w:type="gramStart"/>
            <w:r w:rsidR="00196F34" w:rsidRPr="00196F34">
              <w:rPr>
                <w:rFonts w:ascii="Times New Roman" w:hAnsi="Times New Roman" w:cs="Times New Roman"/>
                <w:b/>
                <w:sz w:val="28"/>
                <w:szCs w:val="28"/>
              </w:rPr>
              <w:t>.</w:t>
            </w:r>
            <w:proofErr w:type="gramEnd"/>
            <w:r w:rsidR="00196F34" w:rsidRPr="00196F34">
              <w:rPr>
                <w:rFonts w:ascii="Times New Roman" w:hAnsi="Times New Roman" w:cs="Times New Roman"/>
                <w:b/>
                <w:sz w:val="28"/>
                <w:szCs w:val="28"/>
              </w:rPr>
              <w:t xml:space="preserve"> </w:t>
            </w:r>
            <w:proofErr w:type="gramStart"/>
            <w:r w:rsidR="00196F34" w:rsidRPr="00196F34">
              <w:rPr>
                <w:rFonts w:ascii="Times New Roman" w:hAnsi="Times New Roman" w:cs="Times New Roman"/>
                <w:b/>
                <w:sz w:val="28"/>
                <w:szCs w:val="28"/>
              </w:rPr>
              <w:t>л</w:t>
            </w:r>
            <w:proofErr w:type="gramEnd"/>
            <w:r w:rsidR="00196F34" w:rsidRPr="00196F34">
              <w:rPr>
                <w:rFonts w:ascii="Times New Roman" w:hAnsi="Times New Roman" w:cs="Times New Roman"/>
                <w:b/>
                <w:sz w:val="28"/>
                <w:szCs w:val="28"/>
              </w:rPr>
              <w:t>итературы</w:t>
            </w:r>
            <w:r w:rsidR="00196F34" w:rsidRPr="00196F34">
              <w:rPr>
                <w:rFonts w:ascii="Times New Roman" w:hAnsi="Times New Roman" w:cs="Times New Roman"/>
                <w:sz w:val="28"/>
                <w:szCs w:val="28"/>
              </w:rPr>
              <w:t xml:space="preserve"> М. </w:t>
            </w:r>
            <w:proofErr w:type="spellStart"/>
            <w:r w:rsidR="00196F34" w:rsidRPr="00196F34">
              <w:rPr>
                <w:rFonts w:ascii="Times New Roman" w:hAnsi="Times New Roman" w:cs="Times New Roman"/>
                <w:sz w:val="28"/>
                <w:szCs w:val="28"/>
              </w:rPr>
              <w:t>Пляцковский</w:t>
            </w:r>
            <w:proofErr w:type="spellEnd"/>
            <w:r w:rsidR="00196F34" w:rsidRPr="00196F34">
              <w:rPr>
                <w:rFonts w:ascii="Times New Roman" w:hAnsi="Times New Roman" w:cs="Times New Roman"/>
                <w:sz w:val="28"/>
                <w:szCs w:val="28"/>
              </w:rPr>
              <w:t xml:space="preserve"> «Урок дружбы». </w:t>
            </w:r>
          </w:p>
          <w:p w:rsidR="00542BB1" w:rsidRPr="003E3743" w:rsidRDefault="00196F34" w:rsidP="00196F34">
            <w:pPr>
              <w:rPr>
                <w:rFonts w:ascii="Times New Roman" w:hAnsi="Times New Roman" w:cs="Times New Roman"/>
                <w:sz w:val="28"/>
                <w:szCs w:val="28"/>
              </w:rPr>
            </w:pPr>
            <w:r w:rsidRPr="00196F34">
              <w:rPr>
                <w:rFonts w:ascii="Times New Roman" w:hAnsi="Times New Roman" w:cs="Times New Roman"/>
                <w:sz w:val="28"/>
                <w:szCs w:val="28"/>
              </w:rPr>
              <w:t>Цель: Стимулировать детей к употреблению вежливых слов, воспитывать у детей доброе отношение к людям. Приучать к выполнению правил этики. Учить детей культуре общения. Раскрыть детям значение дружбы между людьми.</w:t>
            </w:r>
          </w:p>
        </w:tc>
      </w:tr>
    </w:tbl>
    <w:p w:rsidR="00196F34" w:rsidRDefault="00196F34" w:rsidP="00277FBA">
      <w:pPr>
        <w:pStyle w:val="a4"/>
        <w:shd w:val="clear" w:color="auto" w:fill="FFFFFF"/>
        <w:spacing w:before="0" w:beforeAutospacing="0" w:after="0" w:afterAutospacing="0"/>
        <w:ind w:firstLine="360"/>
        <w:rPr>
          <w:rFonts w:ascii="Arial" w:hAnsi="Arial" w:cs="Arial"/>
          <w:color w:val="111111"/>
          <w:sz w:val="27"/>
          <w:szCs w:val="27"/>
        </w:rPr>
      </w:pPr>
    </w:p>
    <w:p w:rsidR="00196F34" w:rsidRDefault="00196F34" w:rsidP="00277FBA">
      <w:pPr>
        <w:pStyle w:val="a4"/>
        <w:shd w:val="clear" w:color="auto" w:fill="FFFFFF"/>
        <w:spacing w:before="0" w:beforeAutospacing="0" w:after="0" w:afterAutospacing="0"/>
        <w:ind w:firstLine="360"/>
        <w:rPr>
          <w:rFonts w:ascii="Arial" w:hAnsi="Arial" w:cs="Arial"/>
          <w:color w:val="111111"/>
          <w:sz w:val="27"/>
          <w:szCs w:val="27"/>
        </w:rPr>
      </w:pPr>
    </w:p>
    <w:p w:rsidR="00196F34" w:rsidRDefault="00196F34" w:rsidP="00196F34">
      <w:pPr>
        <w:jc w:val="center"/>
        <w:rPr>
          <w:rFonts w:ascii="Times New Roman" w:hAnsi="Times New Roman" w:cs="Times New Roman"/>
          <w:b/>
          <w:sz w:val="36"/>
          <w:szCs w:val="36"/>
        </w:rPr>
      </w:pPr>
      <w:r w:rsidRPr="009E37B3">
        <w:rPr>
          <w:rFonts w:ascii="Times New Roman" w:hAnsi="Times New Roman" w:cs="Times New Roman"/>
          <w:b/>
          <w:sz w:val="36"/>
          <w:szCs w:val="36"/>
        </w:rPr>
        <w:t>Подвижные и малоподвижные игры дома.</w:t>
      </w:r>
    </w:p>
    <w:p w:rsidR="00196F34" w:rsidRDefault="00196F34" w:rsidP="00277FBA">
      <w:pPr>
        <w:pStyle w:val="a4"/>
        <w:shd w:val="clear" w:color="auto" w:fill="FFFFFF"/>
        <w:spacing w:before="0" w:beforeAutospacing="0" w:after="0" w:afterAutospacing="0"/>
        <w:ind w:firstLine="360"/>
        <w:rPr>
          <w:rFonts w:ascii="Arial" w:hAnsi="Arial" w:cs="Arial"/>
          <w:color w:val="111111"/>
          <w:sz w:val="27"/>
          <w:szCs w:val="27"/>
        </w:rPr>
      </w:pPr>
    </w:p>
    <w:p w:rsidR="00196F34" w:rsidRDefault="00196F34" w:rsidP="00277FBA">
      <w:pPr>
        <w:pStyle w:val="a4"/>
        <w:shd w:val="clear" w:color="auto" w:fill="FFFFFF"/>
        <w:spacing w:before="0" w:beforeAutospacing="0" w:after="0" w:afterAutospacing="0"/>
        <w:ind w:firstLine="360"/>
        <w:rPr>
          <w:rFonts w:ascii="Arial" w:hAnsi="Arial" w:cs="Arial"/>
          <w:color w:val="111111"/>
          <w:sz w:val="27"/>
          <w:szCs w:val="27"/>
        </w:rPr>
      </w:pP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Пальчиковая игра </w:t>
      </w:r>
      <w:r w:rsidRPr="007C79B0">
        <w:rPr>
          <w:b/>
          <w:iCs/>
          <w:sz w:val="28"/>
          <w:szCs w:val="28"/>
          <w:bdr w:val="none" w:sz="0" w:space="0" w:color="auto" w:frame="1"/>
        </w:rPr>
        <w:t>«</w:t>
      </w:r>
      <w:r w:rsidRPr="007C79B0">
        <w:rPr>
          <w:rStyle w:val="a5"/>
          <w:b w:val="0"/>
          <w:iCs/>
          <w:sz w:val="28"/>
          <w:szCs w:val="28"/>
          <w:bdr w:val="none" w:sz="0" w:space="0" w:color="auto" w:frame="1"/>
        </w:rPr>
        <w:t>Маленькие исследователи</w:t>
      </w:r>
      <w:r w:rsidRPr="007C79B0">
        <w:rPr>
          <w:b/>
          <w:iCs/>
          <w:sz w:val="28"/>
          <w:szCs w:val="28"/>
          <w:bdr w:val="none" w:sz="0" w:space="0" w:color="auto" w:frame="1"/>
        </w:rPr>
        <w:t>»</w:t>
      </w:r>
      <w:r w:rsidRPr="00196F34">
        <w:rPr>
          <w:sz w:val="28"/>
          <w:szCs w:val="28"/>
        </w:rPr>
        <w:t>:</w:t>
      </w: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Первый пальчик в глине </w:t>
      </w:r>
      <w:r w:rsidRPr="00196F34">
        <w:rPr>
          <w:i/>
          <w:iCs/>
          <w:sz w:val="28"/>
          <w:szCs w:val="28"/>
          <w:bdr w:val="none" w:sz="0" w:space="0" w:color="auto" w:frame="1"/>
        </w:rPr>
        <w:t xml:space="preserve">(большой стукается с </w:t>
      </w:r>
      <w:proofErr w:type="gramStart"/>
      <w:r w:rsidRPr="00196F34">
        <w:rPr>
          <w:i/>
          <w:iCs/>
          <w:sz w:val="28"/>
          <w:szCs w:val="28"/>
          <w:bdr w:val="none" w:sz="0" w:space="0" w:color="auto" w:frame="1"/>
        </w:rPr>
        <w:t>указательным</w:t>
      </w:r>
      <w:proofErr w:type="gramEnd"/>
      <w:r w:rsidRPr="00196F34">
        <w:rPr>
          <w:i/>
          <w:iCs/>
          <w:sz w:val="28"/>
          <w:szCs w:val="28"/>
          <w:bdr w:val="none" w:sz="0" w:space="0" w:color="auto" w:frame="1"/>
        </w:rPr>
        <w:t>)</w:t>
      </w: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Второй в пластилине </w:t>
      </w:r>
      <w:r w:rsidRPr="00196F34">
        <w:rPr>
          <w:i/>
          <w:iCs/>
          <w:sz w:val="28"/>
          <w:szCs w:val="28"/>
          <w:bdr w:val="none" w:sz="0" w:space="0" w:color="auto" w:frame="1"/>
        </w:rPr>
        <w:t>(большой со средним)</w:t>
      </w: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Третий в шоколаде </w:t>
      </w:r>
      <w:r w:rsidRPr="00196F34">
        <w:rPr>
          <w:i/>
          <w:iCs/>
          <w:sz w:val="28"/>
          <w:szCs w:val="28"/>
          <w:bdr w:val="none" w:sz="0" w:space="0" w:color="auto" w:frame="1"/>
        </w:rPr>
        <w:t xml:space="preserve">(большой с </w:t>
      </w:r>
      <w:proofErr w:type="gramStart"/>
      <w:r w:rsidRPr="00196F34">
        <w:rPr>
          <w:i/>
          <w:iCs/>
          <w:sz w:val="28"/>
          <w:szCs w:val="28"/>
          <w:bdr w:val="none" w:sz="0" w:space="0" w:color="auto" w:frame="1"/>
        </w:rPr>
        <w:t>безымянным</w:t>
      </w:r>
      <w:proofErr w:type="gramEnd"/>
      <w:r w:rsidRPr="00196F34">
        <w:rPr>
          <w:i/>
          <w:iCs/>
          <w:sz w:val="28"/>
          <w:szCs w:val="28"/>
          <w:bdr w:val="none" w:sz="0" w:space="0" w:color="auto" w:frame="1"/>
        </w:rPr>
        <w:t>)</w:t>
      </w: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Четвертый в мармеладе </w:t>
      </w:r>
      <w:r w:rsidRPr="00196F34">
        <w:rPr>
          <w:i/>
          <w:iCs/>
          <w:sz w:val="28"/>
          <w:szCs w:val="28"/>
          <w:bdr w:val="none" w:sz="0" w:space="0" w:color="auto" w:frame="1"/>
        </w:rPr>
        <w:t>(большой с мизинчиком)</w:t>
      </w: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Склеились пальчики! </w:t>
      </w:r>
      <w:r w:rsidRPr="00196F34">
        <w:rPr>
          <w:i/>
          <w:iCs/>
          <w:sz w:val="28"/>
          <w:szCs w:val="28"/>
          <w:bdr w:val="none" w:sz="0" w:space="0" w:color="auto" w:frame="1"/>
        </w:rPr>
        <w:t>(сложить все пальчики в щепоть)</w:t>
      </w:r>
    </w:p>
    <w:p w:rsidR="00277FBA" w:rsidRPr="00196F34" w:rsidRDefault="00277FBA" w:rsidP="00196F34">
      <w:pPr>
        <w:pStyle w:val="a4"/>
        <w:shd w:val="clear" w:color="auto" w:fill="FFFFFF"/>
        <w:spacing w:before="0" w:beforeAutospacing="0" w:after="0" w:afterAutospacing="0"/>
        <w:ind w:firstLine="360"/>
        <w:jc w:val="center"/>
        <w:rPr>
          <w:sz w:val="28"/>
          <w:szCs w:val="28"/>
        </w:rPr>
      </w:pPr>
      <w:r w:rsidRPr="00196F34">
        <w:rPr>
          <w:sz w:val="28"/>
          <w:szCs w:val="28"/>
        </w:rPr>
        <w:t>Расклеились! </w:t>
      </w:r>
      <w:r w:rsidRPr="00196F34">
        <w:rPr>
          <w:i/>
          <w:iCs/>
          <w:sz w:val="28"/>
          <w:szCs w:val="28"/>
          <w:bdr w:val="none" w:sz="0" w:space="0" w:color="auto" w:frame="1"/>
        </w:rPr>
        <w:t>(раскрыть широко ладошку)</w:t>
      </w:r>
    </w:p>
    <w:p w:rsidR="00000000" w:rsidRPr="00196F34" w:rsidRDefault="005A3F2F" w:rsidP="00196F34">
      <w:pPr>
        <w:spacing w:after="0"/>
        <w:jc w:val="center"/>
        <w:rPr>
          <w:rFonts w:ascii="Times New Roman" w:hAnsi="Times New Roman" w:cs="Times New Roman"/>
          <w:sz w:val="28"/>
          <w:szCs w:val="28"/>
        </w:rPr>
      </w:pPr>
    </w:p>
    <w:p w:rsidR="00196F34" w:rsidRPr="00196F34" w:rsidRDefault="00277FBA" w:rsidP="00196F34">
      <w:pPr>
        <w:spacing w:after="0"/>
        <w:jc w:val="center"/>
        <w:rPr>
          <w:rFonts w:ascii="Times New Roman" w:hAnsi="Times New Roman" w:cs="Times New Roman"/>
          <w:sz w:val="28"/>
          <w:szCs w:val="28"/>
          <w:shd w:val="clear" w:color="auto" w:fill="FFFFFF"/>
        </w:rPr>
      </w:pPr>
      <w:r w:rsidRPr="00196F34">
        <w:rPr>
          <w:rFonts w:ascii="Times New Roman" w:hAnsi="Times New Roman" w:cs="Times New Roman"/>
          <w:sz w:val="28"/>
          <w:szCs w:val="28"/>
          <w:bdr w:val="none" w:sz="0" w:space="0" w:color="auto" w:frame="1"/>
          <w:shd w:val="clear" w:color="auto" w:fill="FFFFFF"/>
        </w:rPr>
        <w:t>Подвижные игры</w:t>
      </w:r>
      <w:proofErr w:type="gramStart"/>
      <w:r w:rsidRPr="00196F34">
        <w:rPr>
          <w:rFonts w:ascii="Times New Roman" w:hAnsi="Times New Roman" w:cs="Times New Roman"/>
          <w:sz w:val="28"/>
          <w:szCs w:val="28"/>
          <w:u w:val="single"/>
          <w:bdr w:val="none" w:sz="0" w:space="0" w:color="auto" w:frame="1"/>
          <w:shd w:val="clear" w:color="auto" w:fill="FFFFFF"/>
        </w:rPr>
        <w:t> </w:t>
      </w:r>
      <w:r w:rsidRPr="00196F34">
        <w:rPr>
          <w:rFonts w:ascii="Times New Roman" w:hAnsi="Times New Roman" w:cs="Times New Roman"/>
          <w:sz w:val="28"/>
          <w:szCs w:val="28"/>
          <w:shd w:val="clear" w:color="auto" w:fill="FFFFFF"/>
        </w:rPr>
        <w:t>:</w:t>
      </w:r>
      <w:proofErr w:type="gramEnd"/>
      <w:r w:rsidRPr="00196F34">
        <w:rPr>
          <w:rFonts w:ascii="Times New Roman" w:hAnsi="Times New Roman" w:cs="Times New Roman"/>
          <w:sz w:val="28"/>
          <w:szCs w:val="28"/>
          <w:shd w:val="clear" w:color="auto" w:fill="FFFFFF"/>
        </w:rPr>
        <w:t> </w:t>
      </w:r>
      <w:r w:rsidRPr="00196F34">
        <w:rPr>
          <w:rFonts w:ascii="Times New Roman" w:hAnsi="Times New Roman" w:cs="Times New Roman"/>
          <w:i/>
          <w:iCs/>
          <w:sz w:val="28"/>
          <w:szCs w:val="28"/>
          <w:bdr w:val="none" w:sz="0" w:space="0" w:color="auto" w:frame="1"/>
          <w:shd w:val="clear" w:color="auto" w:fill="FFFFFF"/>
        </w:rPr>
        <w:t>«Лошадки»</w:t>
      </w:r>
      <w:r w:rsidRPr="00196F34">
        <w:rPr>
          <w:rFonts w:ascii="Times New Roman" w:hAnsi="Times New Roman" w:cs="Times New Roman"/>
          <w:sz w:val="28"/>
          <w:szCs w:val="28"/>
          <w:shd w:val="clear" w:color="auto" w:fill="FFFFFF"/>
        </w:rPr>
        <w:t>, </w:t>
      </w:r>
      <w:r w:rsidRPr="00196F34">
        <w:rPr>
          <w:rFonts w:ascii="Times New Roman" w:hAnsi="Times New Roman" w:cs="Times New Roman"/>
          <w:i/>
          <w:iCs/>
          <w:sz w:val="28"/>
          <w:szCs w:val="28"/>
          <w:bdr w:val="none" w:sz="0" w:space="0" w:color="auto" w:frame="1"/>
          <w:shd w:val="clear" w:color="auto" w:fill="FFFFFF"/>
        </w:rPr>
        <w:t>«Кот и мыши»</w:t>
      </w:r>
      <w:r w:rsidRPr="00196F34">
        <w:rPr>
          <w:rFonts w:ascii="Times New Roman" w:hAnsi="Times New Roman" w:cs="Times New Roman"/>
          <w:sz w:val="28"/>
          <w:szCs w:val="28"/>
          <w:shd w:val="clear" w:color="auto" w:fill="FFFFFF"/>
        </w:rPr>
        <w:t>.</w:t>
      </w:r>
    </w:p>
    <w:p w:rsidR="00277FBA" w:rsidRPr="00196F34" w:rsidRDefault="00277FBA" w:rsidP="00196F34">
      <w:pPr>
        <w:spacing w:after="0"/>
        <w:jc w:val="center"/>
        <w:rPr>
          <w:rFonts w:ascii="Times New Roman" w:hAnsi="Times New Roman" w:cs="Times New Roman"/>
          <w:sz w:val="28"/>
          <w:szCs w:val="28"/>
          <w:shd w:val="clear" w:color="auto" w:fill="FFFFFF"/>
        </w:rPr>
      </w:pPr>
      <w:r w:rsidRPr="00196F34">
        <w:rPr>
          <w:rFonts w:ascii="Times New Roman" w:hAnsi="Times New Roman" w:cs="Times New Roman"/>
          <w:sz w:val="28"/>
          <w:szCs w:val="28"/>
          <w:bdr w:val="none" w:sz="0" w:space="0" w:color="auto" w:frame="1"/>
          <w:shd w:val="clear" w:color="auto" w:fill="FFFFFF"/>
        </w:rPr>
        <w:t>Цель</w:t>
      </w:r>
      <w:r w:rsidRPr="00196F34">
        <w:rPr>
          <w:rFonts w:ascii="Times New Roman" w:hAnsi="Times New Roman" w:cs="Times New Roman"/>
          <w:sz w:val="28"/>
          <w:szCs w:val="28"/>
          <w:shd w:val="clear" w:color="auto" w:fill="FFFFFF"/>
        </w:rPr>
        <w:t>: учить бегать врассыпную, соблюдать равновесие.</w:t>
      </w:r>
    </w:p>
    <w:p w:rsidR="00196F34" w:rsidRPr="00196F34" w:rsidRDefault="00196F34" w:rsidP="00196F34">
      <w:pPr>
        <w:pStyle w:val="a6"/>
        <w:jc w:val="center"/>
        <w:rPr>
          <w:rFonts w:ascii="Times New Roman" w:hAnsi="Times New Roman" w:cs="Times New Roman"/>
          <w:sz w:val="28"/>
          <w:szCs w:val="28"/>
        </w:rPr>
      </w:pPr>
    </w:p>
    <w:p w:rsidR="00196F34" w:rsidRPr="00196F34" w:rsidRDefault="00196F34" w:rsidP="00196F34">
      <w:pPr>
        <w:pStyle w:val="a6"/>
        <w:jc w:val="center"/>
        <w:rPr>
          <w:rFonts w:ascii="Times New Roman" w:hAnsi="Times New Roman" w:cs="Times New Roman"/>
          <w:sz w:val="28"/>
          <w:szCs w:val="28"/>
        </w:rPr>
      </w:pPr>
    </w:p>
    <w:p w:rsidR="00542BB1" w:rsidRPr="00196F34" w:rsidRDefault="00542BB1" w:rsidP="00196F34">
      <w:pPr>
        <w:pStyle w:val="a6"/>
        <w:jc w:val="center"/>
        <w:rPr>
          <w:rFonts w:ascii="Times New Roman" w:hAnsi="Times New Roman" w:cs="Times New Roman"/>
          <w:sz w:val="28"/>
          <w:szCs w:val="28"/>
        </w:rPr>
      </w:pPr>
      <w:r w:rsidRPr="00196F34">
        <w:rPr>
          <w:rFonts w:ascii="Times New Roman" w:hAnsi="Times New Roman" w:cs="Times New Roman"/>
          <w:sz w:val="28"/>
          <w:szCs w:val="28"/>
        </w:rPr>
        <w:lastRenderedPageBreak/>
        <w:t>Прыжки вверх с ме</w:t>
      </w:r>
      <w:r w:rsidRPr="00196F34">
        <w:rPr>
          <w:rFonts w:ascii="Times New Roman" w:hAnsi="Times New Roman" w:cs="Times New Roman"/>
          <w:sz w:val="28"/>
          <w:szCs w:val="28"/>
        </w:rPr>
        <w:t>с</w:t>
      </w:r>
      <w:r w:rsidRPr="00196F34">
        <w:rPr>
          <w:rFonts w:ascii="Times New Roman" w:hAnsi="Times New Roman" w:cs="Times New Roman"/>
          <w:sz w:val="28"/>
          <w:szCs w:val="28"/>
        </w:rPr>
        <w:t>та.</w:t>
      </w:r>
    </w:p>
    <w:p w:rsidR="00196F34" w:rsidRPr="00196F34" w:rsidRDefault="00196F34" w:rsidP="00196F34">
      <w:pPr>
        <w:pStyle w:val="a6"/>
        <w:jc w:val="center"/>
        <w:rPr>
          <w:rFonts w:ascii="Times New Roman" w:hAnsi="Times New Roman" w:cs="Times New Roman"/>
          <w:sz w:val="28"/>
          <w:szCs w:val="28"/>
        </w:rPr>
      </w:pPr>
      <w:r w:rsidRPr="00196F34">
        <w:rPr>
          <w:rFonts w:ascii="Times New Roman" w:hAnsi="Times New Roman" w:cs="Times New Roman"/>
          <w:sz w:val="28"/>
          <w:szCs w:val="28"/>
        </w:rPr>
        <w:t>Цель: развивать прыгучесть, умение концентрировать мышечные усилия, сочетая силу с быстротой.</w:t>
      </w:r>
    </w:p>
    <w:p w:rsidR="00196F34" w:rsidRPr="00196F34" w:rsidRDefault="00196F34" w:rsidP="00196F34">
      <w:pPr>
        <w:shd w:val="clear" w:color="auto" w:fill="FFFFFF"/>
        <w:spacing w:line="180" w:lineRule="exact"/>
        <w:ind w:firstLine="142"/>
        <w:jc w:val="center"/>
        <w:rPr>
          <w:rFonts w:ascii="Times New Roman" w:hAnsi="Times New Roman" w:cs="Times New Roman"/>
          <w:iCs/>
          <w:spacing w:val="7"/>
          <w:sz w:val="28"/>
          <w:szCs w:val="28"/>
        </w:rPr>
      </w:pPr>
    </w:p>
    <w:p w:rsidR="00542BB1" w:rsidRPr="00196F34" w:rsidRDefault="00542BB1" w:rsidP="00196F34">
      <w:pPr>
        <w:pStyle w:val="a6"/>
        <w:jc w:val="center"/>
        <w:rPr>
          <w:rFonts w:ascii="Times New Roman" w:hAnsi="Times New Roman" w:cs="Times New Roman"/>
          <w:sz w:val="28"/>
          <w:szCs w:val="28"/>
        </w:rPr>
      </w:pPr>
      <w:r w:rsidRPr="00196F34">
        <w:rPr>
          <w:rFonts w:ascii="Times New Roman" w:hAnsi="Times New Roman" w:cs="Times New Roman"/>
          <w:sz w:val="28"/>
          <w:szCs w:val="28"/>
        </w:rPr>
        <w:t>«Подбрось — по</w:t>
      </w:r>
      <w:r w:rsidRPr="00196F34">
        <w:rPr>
          <w:rFonts w:ascii="Times New Roman" w:hAnsi="Times New Roman" w:cs="Times New Roman"/>
          <w:sz w:val="28"/>
          <w:szCs w:val="28"/>
        </w:rPr>
        <w:t>й</w:t>
      </w:r>
      <w:r w:rsidRPr="00196F34">
        <w:rPr>
          <w:rFonts w:ascii="Times New Roman" w:hAnsi="Times New Roman" w:cs="Times New Roman"/>
          <w:sz w:val="28"/>
          <w:szCs w:val="28"/>
        </w:rPr>
        <w:t>май».</w:t>
      </w:r>
    </w:p>
    <w:p w:rsidR="00542BB1" w:rsidRPr="00196F34" w:rsidRDefault="00542BB1" w:rsidP="00196F34">
      <w:pPr>
        <w:pStyle w:val="a6"/>
        <w:jc w:val="center"/>
        <w:rPr>
          <w:rFonts w:ascii="Times New Roman" w:hAnsi="Times New Roman" w:cs="Times New Roman"/>
          <w:sz w:val="28"/>
          <w:szCs w:val="28"/>
        </w:rPr>
      </w:pPr>
      <w:r w:rsidRPr="00196F34">
        <w:rPr>
          <w:rFonts w:ascii="Times New Roman" w:hAnsi="Times New Roman" w:cs="Times New Roman"/>
          <w:sz w:val="28"/>
          <w:szCs w:val="28"/>
        </w:rPr>
        <w:t>Цель: совершенс</w:t>
      </w:r>
      <w:r w:rsidRPr="00196F34">
        <w:rPr>
          <w:rFonts w:ascii="Times New Roman" w:hAnsi="Times New Roman" w:cs="Times New Roman"/>
          <w:sz w:val="28"/>
          <w:szCs w:val="28"/>
        </w:rPr>
        <w:t>т</w:t>
      </w:r>
      <w:r w:rsidRPr="00196F34">
        <w:rPr>
          <w:rFonts w:ascii="Times New Roman" w:hAnsi="Times New Roman" w:cs="Times New Roman"/>
          <w:sz w:val="28"/>
          <w:szCs w:val="28"/>
        </w:rPr>
        <w:t>вовать движения.</w:t>
      </w:r>
    </w:p>
    <w:p w:rsidR="00542BB1" w:rsidRDefault="00542BB1" w:rsidP="00196F34">
      <w:pPr>
        <w:spacing w:after="0"/>
        <w:jc w:val="center"/>
        <w:rPr>
          <w:rFonts w:ascii="Times New Roman" w:hAnsi="Times New Roman" w:cs="Times New Roman"/>
          <w:sz w:val="28"/>
          <w:szCs w:val="28"/>
        </w:rPr>
      </w:pPr>
    </w:p>
    <w:p w:rsidR="00196F34" w:rsidRPr="00196F34" w:rsidRDefault="00196F34" w:rsidP="00196F34">
      <w:pPr>
        <w:spacing w:after="0"/>
        <w:jc w:val="center"/>
        <w:rPr>
          <w:rFonts w:ascii="Times New Roman" w:hAnsi="Times New Roman" w:cs="Times New Roman"/>
          <w:color w:val="000000"/>
          <w:sz w:val="28"/>
          <w:szCs w:val="28"/>
        </w:rPr>
      </w:pPr>
      <w:r w:rsidRPr="00196F34">
        <w:rPr>
          <w:rFonts w:ascii="Times New Roman" w:hAnsi="Times New Roman" w:cs="Times New Roman"/>
          <w:color w:val="000000"/>
          <w:sz w:val="28"/>
          <w:szCs w:val="28"/>
        </w:rPr>
        <w:t>Игра «Дуем - играем»</w:t>
      </w:r>
      <w:r w:rsidRPr="00196F34">
        <w:rPr>
          <w:rFonts w:ascii="Times New Roman" w:hAnsi="Times New Roman" w:cs="Times New Roman"/>
          <w:color w:val="000000"/>
          <w:sz w:val="28"/>
          <w:szCs w:val="28"/>
        </w:rPr>
        <w:br/>
        <w:t>(с пушинкой, мыльными пузырями, гнать маленький парусник по волнам)</w:t>
      </w:r>
    </w:p>
    <w:p w:rsidR="00196F34" w:rsidRDefault="00196F34" w:rsidP="00196F34">
      <w:pPr>
        <w:spacing w:after="0"/>
        <w:jc w:val="center"/>
        <w:rPr>
          <w:rFonts w:ascii="Times New Roman" w:hAnsi="Times New Roman" w:cs="Times New Roman"/>
          <w:color w:val="000000"/>
          <w:sz w:val="28"/>
          <w:szCs w:val="28"/>
        </w:rPr>
      </w:pPr>
      <w:r w:rsidRPr="00196F34">
        <w:rPr>
          <w:rFonts w:ascii="Times New Roman" w:hAnsi="Times New Roman" w:cs="Times New Roman"/>
          <w:color w:val="000000"/>
          <w:sz w:val="28"/>
          <w:szCs w:val="28"/>
        </w:rPr>
        <w:t xml:space="preserve"> «У кого дольше не упадёт п</w:t>
      </w:r>
      <w:r w:rsidRPr="00196F34">
        <w:rPr>
          <w:rFonts w:ascii="Times New Roman" w:hAnsi="Times New Roman" w:cs="Times New Roman"/>
          <w:color w:val="000000"/>
          <w:sz w:val="28"/>
          <w:szCs w:val="28"/>
        </w:rPr>
        <w:t>ё</w:t>
      </w:r>
      <w:r w:rsidRPr="00196F34">
        <w:rPr>
          <w:rFonts w:ascii="Times New Roman" w:hAnsi="Times New Roman" w:cs="Times New Roman"/>
          <w:color w:val="000000"/>
          <w:sz w:val="28"/>
          <w:szCs w:val="28"/>
        </w:rPr>
        <w:t>рышко?»</w:t>
      </w:r>
    </w:p>
    <w:p w:rsidR="00196F34" w:rsidRDefault="00196F34" w:rsidP="00196F34">
      <w:pPr>
        <w:spacing w:after="0"/>
        <w:jc w:val="center"/>
        <w:rPr>
          <w:rFonts w:ascii="Times New Roman" w:hAnsi="Times New Roman" w:cs="Times New Roman"/>
          <w:color w:val="000000"/>
          <w:sz w:val="28"/>
          <w:szCs w:val="28"/>
        </w:rPr>
      </w:pPr>
    </w:p>
    <w:p w:rsidR="00196F34" w:rsidRPr="00196F34" w:rsidRDefault="00196F34" w:rsidP="00196F34">
      <w:pPr>
        <w:spacing w:after="0"/>
        <w:jc w:val="center"/>
        <w:rPr>
          <w:rFonts w:ascii="Times New Roman" w:hAnsi="Times New Roman" w:cs="Times New Roman"/>
          <w:sz w:val="28"/>
          <w:szCs w:val="28"/>
        </w:rPr>
      </w:pPr>
      <w:r w:rsidRPr="00196F34">
        <w:rPr>
          <w:rFonts w:ascii="Times New Roman" w:hAnsi="Times New Roman" w:cs="Times New Roman"/>
          <w:sz w:val="28"/>
          <w:szCs w:val="28"/>
        </w:rPr>
        <w:t>Подвижная игра «Летают, прыгают, плавают».</w:t>
      </w:r>
    </w:p>
    <w:p w:rsidR="00196F34" w:rsidRPr="00196F34" w:rsidRDefault="00196F34" w:rsidP="00196F34">
      <w:pPr>
        <w:spacing w:after="0"/>
        <w:jc w:val="center"/>
        <w:rPr>
          <w:rFonts w:ascii="Times New Roman" w:hAnsi="Times New Roman" w:cs="Times New Roman"/>
          <w:sz w:val="28"/>
          <w:szCs w:val="28"/>
        </w:rPr>
      </w:pPr>
      <w:r w:rsidRPr="00196F34">
        <w:rPr>
          <w:rFonts w:ascii="Times New Roman" w:hAnsi="Times New Roman" w:cs="Times New Roman"/>
          <w:sz w:val="28"/>
          <w:szCs w:val="28"/>
        </w:rPr>
        <w:t>Цель:  упражнять детей в беге;  закреплять названия рыб, птиц, зверей.</w:t>
      </w:r>
    </w:p>
    <w:p w:rsidR="00196F34" w:rsidRDefault="00196F34" w:rsidP="00196F34">
      <w:pPr>
        <w:spacing w:after="0"/>
        <w:jc w:val="center"/>
        <w:rPr>
          <w:rFonts w:ascii="Times New Roman" w:hAnsi="Times New Roman" w:cs="Times New Roman"/>
          <w:sz w:val="28"/>
          <w:szCs w:val="28"/>
        </w:rPr>
      </w:pPr>
    </w:p>
    <w:p w:rsidR="007C79B0" w:rsidRPr="001347D2" w:rsidRDefault="007C79B0" w:rsidP="007C79B0">
      <w:pPr>
        <w:pStyle w:val="c1"/>
        <w:shd w:val="clear" w:color="auto" w:fill="FFFFFF"/>
        <w:spacing w:before="0" w:beforeAutospacing="0" w:after="0" w:afterAutospacing="0"/>
        <w:jc w:val="center"/>
        <w:rPr>
          <w:rFonts w:ascii="Calibri" w:hAnsi="Calibri" w:cs="Calibri"/>
          <w:color w:val="000000"/>
          <w:sz w:val="28"/>
          <w:szCs w:val="28"/>
        </w:rPr>
      </w:pPr>
      <w:r w:rsidRPr="001347D2">
        <w:rPr>
          <w:rStyle w:val="c2"/>
          <w:color w:val="000000"/>
          <w:sz w:val="28"/>
          <w:szCs w:val="28"/>
        </w:rPr>
        <w:t>Хождение по массажным дорожкам.</w:t>
      </w:r>
    </w:p>
    <w:p w:rsidR="007C79B0" w:rsidRDefault="007C79B0" w:rsidP="007C79B0">
      <w:pPr>
        <w:pStyle w:val="c1"/>
        <w:shd w:val="clear" w:color="auto" w:fill="FFFFFF"/>
        <w:spacing w:before="0" w:beforeAutospacing="0" w:after="0" w:afterAutospacing="0"/>
        <w:jc w:val="center"/>
        <w:rPr>
          <w:rStyle w:val="c2"/>
          <w:color w:val="000000"/>
          <w:sz w:val="28"/>
          <w:szCs w:val="28"/>
        </w:rPr>
      </w:pPr>
      <w:r w:rsidRPr="001347D2">
        <w:rPr>
          <w:rStyle w:val="c2"/>
          <w:color w:val="000000"/>
          <w:sz w:val="28"/>
          <w:szCs w:val="28"/>
        </w:rPr>
        <w:t>Цель: устранить сонливость и вялость, помочь организму «проснуться». Предупреждение плоскостопия, формирование правильной осанки.</w:t>
      </w:r>
    </w:p>
    <w:p w:rsidR="007C79B0" w:rsidRDefault="007C79B0" w:rsidP="007C79B0">
      <w:pPr>
        <w:pStyle w:val="c1"/>
        <w:shd w:val="clear" w:color="auto" w:fill="FFFFFF"/>
        <w:spacing w:before="0" w:beforeAutospacing="0" w:after="0" w:afterAutospacing="0"/>
        <w:jc w:val="center"/>
        <w:rPr>
          <w:rStyle w:val="c2"/>
          <w:color w:val="000000"/>
          <w:sz w:val="28"/>
          <w:szCs w:val="28"/>
        </w:rPr>
      </w:pPr>
    </w:p>
    <w:p w:rsidR="007C79B0" w:rsidRPr="007C79B0" w:rsidRDefault="007C79B0" w:rsidP="007C79B0">
      <w:pPr>
        <w:pStyle w:val="a4"/>
        <w:shd w:val="clear" w:color="auto" w:fill="FFFFFF"/>
        <w:spacing w:before="0" w:beforeAutospacing="0" w:after="0" w:afterAutospacing="0"/>
        <w:ind w:firstLine="360"/>
        <w:jc w:val="center"/>
        <w:rPr>
          <w:color w:val="111111"/>
          <w:sz w:val="28"/>
          <w:szCs w:val="28"/>
        </w:rPr>
      </w:pPr>
      <w:r w:rsidRPr="007C79B0">
        <w:rPr>
          <w:iCs/>
          <w:color w:val="111111"/>
          <w:sz w:val="28"/>
          <w:szCs w:val="28"/>
          <w:bdr w:val="none" w:sz="0" w:space="0" w:color="auto" w:frame="1"/>
        </w:rPr>
        <w:t xml:space="preserve">«Ручки </w:t>
      </w:r>
      <w:proofErr w:type="gramStart"/>
      <w:r w:rsidRPr="007C79B0">
        <w:rPr>
          <w:iCs/>
          <w:color w:val="111111"/>
          <w:sz w:val="28"/>
          <w:szCs w:val="28"/>
          <w:bdr w:val="none" w:sz="0" w:space="0" w:color="auto" w:frame="1"/>
        </w:rPr>
        <w:t>–н</w:t>
      </w:r>
      <w:proofErr w:type="gramEnd"/>
      <w:r w:rsidRPr="007C79B0">
        <w:rPr>
          <w:iCs/>
          <w:color w:val="111111"/>
          <w:sz w:val="28"/>
          <w:szCs w:val="28"/>
          <w:bdr w:val="none" w:sz="0" w:space="0" w:color="auto" w:frame="1"/>
        </w:rPr>
        <w:t>ожки»</w:t>
      </w:r>
    </w:p>
    <w:p w:rsidR="007C79B0"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 xml:space="preserve">Дети стоят в </w:t>
      </w:r>
      <w:proofErr w:type="gramStart"/>
      <w:r w:rsidRPr="00966EA4">
        <w:rPr>
          <w:color w:val="111111"/>
          <w:sz w:val="28"/>
          <w:szCs w:val="28"/>
        </w:rPr>
        <w:t>рассыпную</w:t>
      </w:r>
      <w:proofErr w:type="gramEnd"/>
      <w:r w:rsidRPr="00966EA4">
        <w:rPr>
          <w:color w:val="111111"/>
          <w:sz w:val="28"/>
          <w:szCs w:val="28"/>
        </w:rPr>
        <w:t xml:space="preserve">. </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Воспитатель показывает движения и произносит текст, дети повторяют движения.</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Все захлопали в ладоши – </w:t>
      </w:r>
      <w:r w:rsidRPr="00966EA4">
        <w:rPr>
          <w:i/>
          <w:iCs/>
          <w:color w:val="111111"/>
          <w:sz w:val="28"/>
          <w:szCs w:val="28"/>
          <w:bdr w:val="none" w:sz="0" w:space="0" w:color="auto" w:frame="1"/>
        </w:rPr>
        <w:t>(Хлопают в ладоши)</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Дружно, веселее! </w:t>
      </w:r>
      <w:r w:rsidRPr="00966EA4">
        <w:rPr>
          <w:i/>
          <w:iCs/>
          <w:color w:val="111111"/>
          <w:sz w:val="28"/>
          <w:szCs w:val="28"/>
          <w:bdr w:val="none" w:sz="0" w:space="0" w:color="auto" w:frame="1"/>
        </w:rPr>
        <w:t>(Стучат ножками)</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Застучали наши ножки</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Громче и быстрее.</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 xml:space="preserve">По </w:t>
      </w:r>
      <w:proofErr w:type="spellStart"/>
      <w:r w:rsidRPr="00966EA4">
        <w:rPr>
          <w:color w:val="111111"/>
          <w:sz w:val="28"/>
          <w:szCs w:val="28"/>
        </w:rPr>
        <w:t>коленочкам</w:t>
      </w:r>
      <w:proofErr w:type="spellEnd"/>
      <w:r w:rsidRPr="00966EA4">
        <w:rPr>
          <w:color w:val="111111"/>
          <w:sz w:val="28"/>
          <w:szCs w:val="28"/>
        </w:rPr>
        <w:t xml:space="preserve"> ударим – </w:t>
      </w:r>
      <w:r w:rsidRPr="00966EA4">
        <w:rPr>
          <w:i/>
          <w:iCs/>
          <w:color w:val="111111"/>
          <w:sz w:val="28"/>
          <w:szCs w:val="28"/>
          <w:bdr w:val="none" w:sz="0" w:space="0" w:color="auto" w:frame="1"/>
        </w:rPr>
        <w:t>(Хлопают по коленкам)</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Тише, тише, тише.</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Ручки, ручки поднимаем – </w:t>
      </w:r>
      <w:r w:rsidRPr="00966EA4">
        <w:rPr>
          <w:i/>
          <w:iCs/>
          <w:color w:val="111111"/>
          <w:sz w:val="28"/>
          <w:szCs w:val="28"/>
          <w:bdr w:val="none" w:sz="0" w:space="0" w:color="auto" w:frame="1"/>
        </w:rPr>
        <w:t>(Медленно поднимают руки)</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Выше, выше, выше!</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Завертелись наши ручки, </w:t>
      </w:r>
      <w:r w:rsidRPr="00966EA4">
        <w:rPr>
          <w:i/>
          <w:iCs/>
          <w:color w:val="111111"/>
          <w:sz w:val="28"/>
          <w:szCs w:val="28"/>
          <w:bdr w:val="none" w:sz="0" w:space="0" w:color="auto" w:frame="1"/>
        </w:rPr>
        <w:t>(Поворачивают кисти рук то вправо, то влево)</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Снова опустились. </w:t>
      </w:r>
      <w:r w:rsidRPr="00966EA4">
        <w:rPr>
          <w:i/>
          <w:iCs/>
          <w:color w:val="111111"/>
          <w:sz w:val="28"/>
          <w:szCs w:val="28"/>
          <w:bdr w:val="none" w:sz="0" w:space="0" w:color="auto" w:frame="1"/>
        </w:rPr>
        <w:t>(Опускают руки)</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Покружились, покружились</w:t>
      </w:r>
    </w:p>
    <w:p w:rsidR="007C79B0" w:rsidRPr="00966EA4" w:rsidRDefault="007C79B0" w:rsidP="007C79B0">
      <w:pPr>
        <w:pStyle w:val="a4"/>
        <w:shd w:val="clear" w:color="auto" w:fill="FFFFFF"/>
        <w:spacing w:before="0" w:beforeAutospacing="0" w:after="0" w:afterAutospacing="0"/>
        <w:ind w:firstLine="360"/>
        <w:jc w:val="center"/>
        <w:rPr>
          <w:color w:val="111111"/>
          <w:sz w:val="28"/>
          <w:szCs w:val="28"/>
        </w:rPr>
      </w:pPr>
      <w:r w:rsidRPr="00966EA4">
        <w:rPr>
          <w:color w:val="111111"/>
          <w:sz w:val="28"/>
          <w:szCs w:val="28"/>
        </w:rPr>
        <w:t>И остановились. </w:t>
      </w:r>
      <w:r w:rsidRPr="00966EA4">
        <w:rPr>
          <w:i/>
          <w:iCs/>
          <w:color w:val="111111"/>
          <w:sz w:val="28"/>
          <w:szCs w:val="28"/>
          <w:bdr w:val="none" w:sz="0" w:space="0" w:color="auto" w:frame="1"/>
        </w:rPr>
        <w:t>(Останавливаются)</w:t>
      </w:r>
    </w:p>
    <w:p w:rsidR="007C79B0" w:rsidRDefault="007C79B0" w:rsidP="007C79B0">
      <w:pPr>
        <w:pStyle w:val="c1"/>
        <w:shd w:val="clear" w:color="auto" w:fill="FFFFFF"/>
        <w:spacing w:before="0" w:beforeAutospacing="0" w:after="0" w:afterAutospacing="0"/>
        <w:jc w:val="center"/>
        <w:rPr>
          <w:rFonts w:ascii="Calibri" w:hAnsi="Calibri" w:cs="Calibri"/>
          <w:color w:val="000000"/>
          <w:sz w:val="28"/>
          <w:szCs w:val="28"/>
        </w:rPr>
      </w:pPr>
    </w:p>
    <w:p w:rsidR="007C79B0" w:rsidRPr="007C79B0" w:rsidRDefault="007C79B0" w:rsidP="007C79B0">
      <w:pPr>
        <w:pStyle w:val="c15"/>
        <w:shd w:val="clear" w:color="auto" w:fill="FFFFFF"/>
        <w:spacing w:before="0" w:beforeAutospacing="0" w:after="0" w:afterAutospacing="0"/>
        <w:ind w:firstLine="708"/>
        <w:jc w:val="center"/>
        <w:rPr>
          <w:color w:val="000000"/>
          <w:sz w:val="28"/>
          <w:szCs w:val="28"/>
        </w:rPr>
      </w:pPr>
      <w:r w:rsidRPr="007C79B0">
        <w:rPr>
          <w:bCs/>
          <w:color w:val="000000"/>
          <w:sz w:val="28"/>
          <w:szCs w:val="28"/>
        </w:rPr>
        <w:t>«Муравьиная зарядка»</w:t>
      </w:r>
    </w:p>
    <w:p w:rsidR="007C79B0" w:rsidRPr="00F5697D" w:rsidRDefault="007C79B0" w:rsidP="007C79B0">
      <w:pPr>
        <w:pStyle w:val="c1"/>
        <w:shd w:val="clear" w:color="auto" w:fill="FFFFFF"/>
        <w:spacing w:before="0" w:beforeAutospacing="0" w:after="0" w:afterAutospacing="0"/>
        <w:ind w:left="708" w:firstLine="60"/>
        <w:jc w:val="center"/>
        <w:rPr>
          <w:color w:val="000000"/>
          <w:sz w:val="28"/>
          <w:szCs w:val="28"/>
        </w:rPr>
      </w:pPr>
      <w:proofErr w:type="gramStart"/>
      <w:r w:rsidRPr="00F5697D">
        <w:rPr>
          <w:color w:val="000000"/>
          <w:sz w:val="28"/>
          <w:szCs w:val="28"/>
        </w:rPr>
        <w:t>Муравьи проснулись рано</w:t>
      </w:r>
      <w:r w:rsidRPr="00F5697D">
        <w:rPr>
          <w:i/>
          <w:iCs/>
          <w:color w:val="000000"/>
          <w:sz w:val="28"/>
          <w:szCs w:val="28"/>
        </w:rPr>
        <w:t> (потирают глаза,</w:t>
      </w:r>
      <w:proofErr w:type="gramEnd"/>
    </w:p>
    <w:p w:rsidR="007C79B0" w:rsidRPr="00F5697D" w:rsidRDefault="007C79B0" w:rsidP="007C79B0">
      <w:pPr>
        <w:pStyle w:val="c1"/>
        <w:shd w:val="clear" w:color="auto" w:fill="FFFFFF"/>
        <w:spacing w:before="0" w:beforeAutospacing="0" w:after="0" w:afterAutospacing="0"/>
        <w:ind w:left="708" w:firstLine="60"/>
        <w:jc w:val="center"/>
        <w:rPr>
          <w:color w:val="000000"/>
          <w:sz w:val="28"/>
          <w:szCs w:val="28"/>
        </w:rPr>
      </w:pPr>
      <w:r w:rsidRPr="00F5697D">
        <w:rPr>
          <w:i/>
          <w:iCs/>
          <w:color w:val="000000"/>
          <w:sz w:val="28"/>
          <w:szCs w:val="28"/>
        </w:rPr>
        <w:t>сидя на корточках),</w:t>
      </w:r>
    </w:p>
    <w:p w:rsidR="007C79B0" w:rsidRPr="00F5697D" w:rsidRDefault="007C79B0" w:rsidP="007C79B0">
      <w:pPr>
        <w:pStyle w:val="c15"/>
        <w:shd w:val="clear" w:color="auto" w:fill="FFFFFF"/>
        <w:spacing w:before="0" w:beforeAutospacing="0" w:after="0" w:afterAutospacing="0"/>
        <w:ind w:firstLine="708"/>
        <w:jc w:val="center"/>
        <w:rPr>
          <w:color w:val="000000"/>
          <w:sz w:val="28"/>
          <w:szCs w:val="28"/>
        </w:rPr>
      </w:pPr>
      <w:r w:rsidRPr="00F5697D">
        <w:rPr>
          <w:color w:val="000000"/>
          <w:sz w:val="28"/>
          <w:szCs w:val="28"/>
        </w:rPr>
        <w:t>Потянулись </w:t>
      </w:r>
      <w:r w:rsidRPr="00F5697D">
        <w:rPr>
          <w:i/>
          <w:iCs/>
          <w:color w:val="000000"/>
          <w:sz w:val="28"/>
          <w:szCs w:val="28"/>
        </w:rPr>
        <w:t>(встают, потягиваются).</w:t>
      </w:r>
    </w:p>
    <w:p w:rsidR="007C79B0" w:rsidRPr="00F5697D" w:rsidRDefault="007C79B0" w:rsidP="007C79B0">
      <w:pPr>
        <w:pStyle w:val="c15"/>
        <w:shd w:val="clear" w:color="auto" w:fill="FFFFFF"/>
        <w:spacing w:before="0" w:beforeAutospacing="0" w:after="0" w:afterAutospacing="0"/>
        <w:ind w:firstLine="708"/>
        <w:jc w:val="center"/>
        <w:rPr>
          <w:color w:val="000000"/>
          <w:sz w:val="28"/>
          <w:szCs w:val="28"/>
        </w:rPr>
      </w:pPr>
      <w:r w:rsidRPr="00F5697D">
        <w:rPr>
          <w:color w:val="000000"/>
          <w:sz w:val="28"/>
          <w:szCs w:val="28"/>
        </w:rPr>
        <w:t>Встали прямо </w:t>
      </w:r>
      <w:r w:rsidRPr="00F5697D">
        <w:rPr>
          <w:i/>
          <w:iCs/>
          <w:color w:val="000000"/>
          <w:sz w:val="28"/>
          <w:szCs w:val="28"/>
        </w:rPr>
        <w:t>(опускают руки вниз)</w:t>
      </w:r>
    </w:p>
    <w:p w:rsidR="007C79B0" w:rsidRPr="00F5697D" w:rsidRDefault="007C79B0" w:rsidP="007C79B0">
      <w:pPr>
        <w:pStyle w:val="c15"/>
        <w:shd w:val="clear" w:color="auto" w:fill="FFFFFF"/>
        <w:spacing w:before="0" w:beforeAutospacing="0" w:after="0" w:afterAutospacing="0"/>
        <w:ind w:firstLine="708"/>
        <w:jc w:val="center"/>
        <w:rPr>
          <w:color w:val="000000"/>
          <w:sz w:val="28"/>
          <w:szCs w:val="28"/>
        </w:rPr>
      </w:pPr>
      <w:r w:rsidRPr="00F5697D">
        <w:rPr>
          <w:color w:val="000000"/>
          <w:sz w:val="28"/>
          <w:szCs w:val="28"/>
        </w:rPr>
        <w:t>Прыг да скок, прыг да скок, </w:t>
      </w:r>
      <w:r w:rsidRPr="00F5697D">
        <w:rPr>
          <w:i/>
          <w:iCs/>
          <w:color w:val="000000"/>
          <w:sz w:val="28"/>
          <w:szCs w:val="28"/>
        </w:rPr>
        <w:t>(прыжки)</w:t>
      </w:r>
    </w:p>
    <w:p w:rsidR="007C79B0" w:rsidRPr="00F5697D" w:rsidRDefault="007C79B0" w:rsidP="007C79B0">
      <w:pPr>
        <w:pStyle w:val="c15"/>
        <w:shd w:val="clear" w:color="auto" w:fill="FFFFFF"/>
        <w:spacing w:before="0" w:beforeAutospacing="0" w:after="0" w:afterAutospacing="0"/>
        <w:ind w:firstLine="708"/>
        <w:jc w:val="center"/>
        <w:rPr>
          <w:color w:val="000000"/>
          <w:sz w:val="28"/>
          <w:szCs w:val="28"/>
        </w:rPr>
      </w:pPr>
      <w:r w:rsidRPr="00F5697D">
        <w:rPr>
          <w:color w:val="000000"/>
          <w:sz w:val="28"/>
          <w:szCs w:val="28"/>
        </w:rPr>
        <w:t>Новый начался денек!</w:t>
      </w:r>
    </w:p>
    <w:p w:rsidR="007C79B0" w:rsidRPr="00F5697D" w:rsidRDefault="007C79B0" w:rsidP="007C79B0">
      <w:pPr>
        <w:pStyle w:val="c15"/>
        <w:shd w:val="clear" w:color="auto" w:fill="FFFFFF"/>
        <w:spacing w:before="0" w:beforeAutospacing="0" w:after="0" w:afterAutospacing="0"/>
        <w:ind w:firstLine="708"/>
        <w:jc w:val="center"/>
        <w:rPr>
          <w:color w:val="000000"/>
          <w:sz w:val="28"/>
          <w:szCs w:val="28"/>
        </w:rPr>
      </w:pPr>
      <w:r w:rsidRPr="00F5697D">
        <w:rPr>
          <w:color w:val="000000"/>
          <w:sz w:val="28"/>
          <w:szCs w:val="28"/>
        </w:rPr>
        <w:t>Вместе весело живем –</w:t>
      </w:r>
    </w:p>
    <w:p w:rsidR="007C79B0" w:rsidRPr="00F5697D" w:rsidRDefault="007C79B0" w:rsidP="007C79B0">
      <w:pPr>
        <w:pStyle w:val="c15"/>
        <w:shd w:val="clear" w:color="auto" w:fill="FFFFFF"/>
        <w:spacing w:before="0" w:beforeAutospacing="0" w:after="0" w:afterAutospacing="0"/>
        <w:jc w:val="center"/>
        <w:rPr>
          <w:color w:val="000000"/>
          <w:sz w:val="28"/>
          <w:szCs w:val="28"/>
        </w:rPr>
      </w:pPr>
      <w:r w:rsidRPr="00F5697D">
        <w:rPr>
          <w:color w:val="000000"/>
          <w:sz w:val="28"/>
          <w:szCs w:val="28"/>
        </w:rPr>
        <w:t>Хорошо быть муравьем! </w:t>
      </w:r>
      <w:r w:rsidRPr="00F5697D">
        <w:rPr>
          <w:i/>
          <w:iCs/>
          <w:color w:val="000000"/>
          <w:sz w:val="28"/>
          <w:szCs w:val="28"/>
        </w:rPr>
        <w:t>(шагают на месте)</w:t>
      </w:r>
    </w:p>
    <w:p w:rsidR="007C79B0" w:rsidRPr="001347D2" w:rsidRDefault="007C79B0" w:rsidP="007C79B0">
      <w:pPr>
        <w:pStyle w:val="c1"/>
        <w:shd w:val="clear" w:color="auto" w:fill="FFFFFF"/>
        <w:spacing w:before="0" w:beforeAutospacing="0" w:after="0" w:afterAutospacing="0"/>
        <w:jc w:val="center"/>
        <w:rPr>
          <w:rFonts w:ascii="Calibri" w:hAnsi="Calibri" w:cs="Calibri"/>
          <w:color w:val="000000"/>
          <w:sz w:val="28"/>
          <w:szCs w:val="28"/>
        </w:rPr>
      </w:pPr>
    </w:p>
    <w:p w:rsidR="00196F34" w:rsidRDefault="00196F34" w:rsidP="00196F34">
      <w:pPr>
        <w:spacing w:after="0"/>
        <w:jc w:val="center"/>
        <w:rPr>
          <w:rFonts w:ascii="Times New Roman" w:hAnsi="Times New Roman" w:cs="Times New Roman"/>
          <w:sz w:val="28"/>
          <w:szCs w:val="28"/>
        </w:rPr>
      </w:pPr>
    </w:p>
    <w:p w:rsidR="007C79B0" w:rsidRDefault="007C79B0" w:rsidP="00196F34">
      <w:pPr>
        <w:spacing w:after="0"/>
        <w:jc w:val="center"/>
        <w:rPr>
          <w:rFonts w:ascii="Times New Roman" w:hAnsi="Times New Roman" w:cs="Times New Roman"/>
          <w:sz w:val="28"/>
          <w:szCs w:val="28"/>
        </w:rPr>
      </w:pP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lastRenderedPageBreak/>
        <w:t>ПАМЯТКА</w:t>
      </w: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«Безопасное поведение на проезжей части»</w:t>
      </w: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i/>
          <w:iCs/>
          <w:color w:val="000000"/>
          <w:sz w:val="28"/>
        </w:rPr>
        <w:t>Уважаемые родители!</w:t>
      </w:r>
    </w:p>
    <w:p w:rsidR="007C79B0" w:rsidRPr="007C79B0" w:rsidRDefault="007C79B0" w:rsidP="007C79B0">
      <w:pPr>
        <w:shd w:val="clear" w:color="auto" w:fill="FFFFFF"/>
        <w:spacing w:after="0" w:line="240" w:lineRule="auto"/>
        <w:jc w:val="both"/>
        <w:rPr>
          <w:rFonts w:ascii="Calibri" w:eastAsia="Times New Roman" w:hAnsi="Calibri" w:cs="Calibri"/>
          <w:color w:val="000000"/>
        </w:rPr>
      </w:pPr>
      <w:r w:rsidRPr="007C79B0">
        <w:rPr>
          <w:rFonts w:ascii="Times New Roman" w:eastAsia="Times New Roman" w:hAnsi="Times New Roman" w:cs="Times New Roman"/>
          <w:i/>
          <w:iCs/>
          <w:color w:val="000000"/>
          <w:sz w:val="28"/>
        </w:rPr>
        <w:t>Помните! Нарушая правила дорожного движения, вы негласно разрешаете нарушать их своим детям! </w:t>
      </w:r>
      <w:r w:rsidRPr="007C79B0">
        <w:rPr>
          <w:rFonts w:ascii="Times New Roman" w:eastAsia="Times New Roman" w:hAnsi="Times New Roman" w:cs="Times New Roman"/>
          <w:color w:val="000000"/>
          <w:sz w:val="28"/>
        </w:rPr>
        <w:t>Учите ребенка.</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Иди по улице спокойным шагом, не беги.</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Иди только по тротуару, по его правой стороне.</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 спеши при переходе улицы.</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Переходи улицу только при зеленом  сигнале светофора, только по переходам.</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Переходи дорогу только тогда, когда обзору никто и ничего не мешает.</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Посмотри при переходе улицы сначала налево, потом направо.</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Трамвай всегда обходи спереди.</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 выезжай на велосипеде на проезжую часть.</w:t>
      </w:r>
    </w:p>
    <w:p w:rsidR="007C79B0" w:rsidRPr="007C79B0" w:rsidRDefault="007C79B0" w:rsidP="007C79B0">
      <w:pPr>
        <w:numPr>
          <w:ilvl w:val="0"/>
          <w:numId w:val="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 устраивай игр рядом с дорогой.</w:t>
      </w: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ПАМЯТКА</w:t>
      </w: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«Безопасное поведение на улице»</w:t>
      </w: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i/>
          <w:iCs/>
          <w:color w:val="000000"/>
          <w:sz w:val="28"/>
        </w:rPr>
        <w:t>Уважаемые родители!</w:t>
      </w:r>
    </w:p>
    <w:p w:rsidR="007C79B0" w:rsidRPr="007C79B0" w:rsidRDefault="007C79B0" w:rsidP="007C79B0">
      <w:pPr>
        <w:shd w:val="clear" w:color="auto" w:fill="FFFFFF"/>
        <w:spacing w:after="0" w:line="240" w:lineRule="auto"/>
        <w:rPr>
          <w:rFonts w:ascii="Calibri" w:eastAsia="Times New Roman" w:hAnsi="Calibri" w:cs="Calibri"/>
          <w:color w:val="000000"/>
        </w:rPr>
      </w:pPr>
      <w:r w:rsidRPr="007C79B0">
        <w:rPr>
          <w:rFonts w:ascii="Times New Roman" w:eastAsia="Times New Roman" w:hAnsi="Times New Roman" w:cs="Times New Roman"/>
          <w:i/>
          <w:iCs/>
          <w:color w:val="000000"/>
          <w:sz w:val="28"/>
        </w:rPr>
        <w:t>Воспитывайте у ребенка привычку быть внимательным на улице, осторожным и осмотрительным. Ваш ребенок уже знает определенные правила и должен их выполнять.</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Ходить по тротуару следует с правой стороны.</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Необходимо подчиняться сигналу светофора. Нельзя переходить улицу на красный свет, даже если поблизости нет машин.</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Если там, где тебе нужно перейти улицу, нет светофора, то надо внимательно посмотреть налево и направо, чтобы убедиться, что поблизости нет транспорта, и только потом можно переходить.</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Переходить дорогу полагается только шагом.</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 транспорте нужно вести себя спокойно, разговаривать тихо, держаться за руку взрослого, чтобы не упасть.</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Нельзя высовываться из окна автобуса, высовывать в окно руки.</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Входить в транспорт и выходить из него можно, только когда он стоит.</w:t>
      </w:r>
    </w:p>
    <w:p w:rsidR="007C79B0" w:rsidRPr="007C79B0" w:rsidRDefault="007C79B0" w:rsidP="007C79B0">
      <w:pPr>
        <w:numPr>
          <w:ilvl w:val="0"/>
          <w:numId w:val="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Нельзя кататься по проезжей части улицы на велосипеде, роликах, самокате, играть на дороге в мяч.</w:t>
      </w:r>
    </w:p>
    <w:p w:rsidR="007C79B0" w:rsidRPr="007C79B0" w:rsidRDefault="007C79B0" w:rsidP="007C79B0">
      <w:pPr>
        <w:shd w:val="clear" w:color="auto" w:fill="FFFFFF"/>
        <w:spacing w:after="0" w:line="240" w:lineRule="auto"/>
        <w:jc w:val="both"/>
        <w:rPr>
          <w:rFonts w:ascii="Calibri" w:eastAsia="Times New Roman" w:hAnsi="Calibri" w:cs="Calibri"/>
          <w:color w:val="000000"/>
        </w:rPr>
      </w:pPr>
      <w:r w:rsidRPr="007C79B0">
        <w:rPr>
          <w:rFonts w:ascii="Times New Roman" w:eastAsia="Times New Roman" w:hAnsi="Times New Roman" w:cs="Times New Roman"/>
          <w:i/>
          <w:iCs/>
          <w:color w:val="000000"/>
          <w:sz w:val="28"/>
        </w:rPr>
        <w:t>Только ваша культура поведения, строгое выполнение правил дорожного движения, терпение и ответственность за жизнь и здоровье ребенка поможет нам вместе воспитать у него навыки и привычку безопасного поведения на улице!</w:t>
      </w: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lastRenderedPageBreak/>
        <w:t>ПАМЯТКА</w:t>
      </w: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«Будьте осторожны на воде»</w:t>
      </w:r>
    </w:p>
    <w:p w:rsidR="007C79B0" w:rsidRPr="007C79B0" w:rsidRDefault="007C79B0" w:rsidP="007C79B0">
      <w:pPr>
        <w:numPr>
          <w:ilvl w:val="0"/>
          <w:numId w:val="3"/>
        </w:numPr>
        <w:shd w:val="clear" w:color="auto" w:fill="FFFFFF"/>
        <w:spacing w:after="0" w:line="240" w:lineRule="auto"/>
        <w:ind w:left="360"/>
        <w:rPr>
          <w:rFonts w:ascii="Calibri" w:eastAsia="Times New Roman" w:hAnsi="Calibri" w:cs="Calibri"/>
          <w:color w:val="000000"/>
        </w:rPr>
      </w:pPr>
      <w:r w:rsidRPr="007C79B0">
        <w:rPr>
          <w:rFonts w:ascii="Times New Roman" w:eastAsia="Times New Roman" w:hAnsi="Times New Roman" w:cs="Times New Roman"/>
          <w:color w:val="000000"/>
          <w:sz w:val="28"/>
        </w:rPr>
        <w:t>В летнее время, в сезон купания водоем может быть опасен для жизни. Будьте осторожны!</w:t>
      </w:r>
    </w:p>
    <w:p w:rsidR="007C79B0" w:rsidRPr="007C79B0" w:rsidRDefault="007C79B0" w:rsidP="007C79B0">
      <w:pPr>
        <w:numPr>
          <w:ilvl w:val="0"/>
          <w:numId w:val="3"/>
        </w:numPr>
        <w:shd w:val="clear" w:color="auto" w:fill="FFFFFF"/>
        <w:spacing w:after="0" w:line="240" w:lineRule="auto"/>
        <w:ind w:left="360"/>
        <w:rPr>
          <w:rFonts w:ascii="Calibri" w:eastAsia="Times New Roman" w:hAnsi="Calibri" w:cs="Calibri"/>
          <w:color w:val="000000"/>
        </w:rPr>
      </w:pPr>
      <w:r w:rsidRPr="007C79B0">
        <w:rPr>
          <w:rFonts w:ascii="Times New Roman" w:eastAsia="Times New Roman" w:hAnsi="Times New Roman" w:cs="Times New Roman"/>
          <w:color w:val="000000"/>
          <w:sz w:val="28"/>
        </w:rPr>
        <w:t>Строго следите за детьми, не оставляйте их без присмотра!</w:t>
      </w:r>
    </w:p>
    <w:p w:rsidR="007C79B0" w:rsidRPr="007C79B0" w:rsidRDefault="007C79B0" w:rsidP="007C79B0">
      <w:pPr>
        <w:numPr>
          <w:ilvl w:val="0"/>
          <w:numId w:val="3"/>
        </w:numPr>
        <w:shd w:val="clear" w:color="auto" w:fill="FFFFFF"/>
        <w:spacing w:after="0" w:line="240" w:lineRule="auto"/>
        <w:ind w:left="360"/>
        <w:rPr>
          <w:rFonts w:ascii="Calibri" w:eastAsia="Times New Roman" w:hAnsi="Calibri" w:cs="Calibri"/>
          <w:color w:val="000000"/>
        </w:rPr>
      </w:pPr>
      <w:r w:rsidRPr="007C79B0">
        <w:rPr>
          <w:rFonts w:ascii="Times New Roman" w:eastAsia="Times New Roman" w:hAnsi="Times New Roman" w:cs="Times New Roman"/>
          <w:color w:val="000000"/>
          <w:sz w:val="28"/>
        </w:rPr>
        <w:t>Учитесь оказывать первую помощь пострадавшему на воде.</w:t>
      </w:r>
    </w:p>
    <w:p w:rsidR="007C79B0" w:rsidRPr="007C79B0" w:rsidRDefault="007C79B0" w:rsidP="007C79B0">
      <w:pPr>
        <w:numPr>
          <w:ilvl w:val="0"/>
          <w:numId w:val="3"/>
        </w:numPr>
        <w:shd w:val="clear" w:color="auto" w:fill="FFFFFF"/>
        <w:spacing w:after="0" w:line="240" w:lineRule="auto"/>
        <w:ind w:left="360"/>
        <w:rPr>
          <w:rFonts w:ascii="Calibri" w:eastAsia="Times New Roman" w:hAnsi="Calibri" w:cs="Calibri"/>
          <w:color w:val="000000"/>
        </w:rPr>
      </w:pPr>
      <w:r w:rsidRPr="007C79B0">
        <w:rPr>
          <w:rFonts w:ascii="Times New Roman" w:eastAsia="Times New Roman" w:hAnsi="Times New Roman" w:cs="Times New Roman"/>
          <w:color w:val="000000"/>
          <w:sz w:val="28"/>
        </w:rPr>
        <w:t>В целях предупреждения несчастных случаев на водоеме учите детей и сами  выполняйте следующие правила.</w:t>
      </w:r>
    </w:p>
    <w:p w:rsidR="007C79B0" w:rsidRPr="007C79B0" w:rsidRDefault="007C79B0" w:rsidP="007C79B0">
      <w:pPr>
        <w:shd w:val="clear" w:color="auto" w:fill="FFFFFF"/>
        <w:spacing w:after="0" w:line="240" w:lineRule="auto"/>
        <w:ind w:left="360"/>
        <w:rPr>
          <w:rFonts w:ascii="Calibri" w:eastAsia="Times New Roman" w:hAnsi="Calibri" w:cs="Calibri"/>
          <w:color w:val="000000"/>
        </w:rPr>
      </w:pPr>
      <w:r w:rsidRPr="007C79B0">
        <w:rPr>
          <w:rFonts w:ascii="Times New Roman" w:eastAsia="Times New Roman" w:hAnsi="Times New Roman" w:cs="Times New Roman"/>
          <w:i/>
          <w:iCs/>
          <w:color w:val="000000"/>
          <w:sz w:val="28"/>
        </w:rPr>
        <w:t>Запрещается:</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топить друг друга;</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хватать, толкать друг друга в воде;</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детям плавать без разрешения взрослых;</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нырять в незнакомых местах;</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заплывать за буйки;</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нырять  навстречу друг другу;</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приближаться к движущимся катерам;</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устраивать опасные игры на воде, особенно связанные с захватами;</w:t>
      </w:r>
    </w:p>
    <w:p w:rsidR="007C79B0" w:rsidRPr="007C79B0" w:rsidRDefault="007C79B0" w:rsidP="007C79B0">
      <w:pPr>
        <w:numPr>
          <w:ilvl w:val="0"/>
          <w:numId w:val="4"/>
        </w:numPr>
        <w:shd w:val="clear" w:color="auto" w:fill="FFFFFF"/>
        <w:spacing w:after="0" w:line="240" w:lineRule="auto"/>
        <w:ind w:left="108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плавать на надувных матрасах и игрушках.</w:t>
      </w:r>
    </w:p>
    <w:p w:rsidR="007C79B0" w:rsidRPr="007C79B0" w:rsidRDefault="007C79B0" w:rsidP="007C79B0">
      <w:pPr>
        <w:numPr>
          <w:ilvl w:val="0"/>
          <w:numId w:val="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 xml:space="preserve">Оказывая помощь </w:t>
      </w:r>
      <w:proofErr w:type="gramStart"/>
      <w:r w:rsidRPr="007C79B0">
        <w:rPr>
          <w:rFonts w:ascii="Times New Roman" w:eastAsia="Times New Roman" w:hAnsi="Times New Roman" w:cs="Times New Roman"/>
          <w:color w:val="000000"/>
          <w:sz w:val="28"/>
        </w:rPr>
        <w:t>тонущему</w:t>
      </w:r>
      <w:proofErr w:type="gramEnd"/>
      <w:r w:rsidRPr="007C79B0">
        <w:rPr>
          <w:rFonts w:ascii="Times New Roman" w:eastAsia="Times New Roman" w:hAnsi="Times New Roman" w:cs="Times New Roman"/>
          <w:color w:val="000000"/>
          <w:sz w:val="28"/>
        </w:rPr>
        <w:t>, действуйте обдуманно, соблюдайте личную осторожность, используйте спасательные средства.</w:t>
      </w:r>
    </w:p>
    <w:p w:rsidR="007C79B0" w:rsidRPr="007C79B0" w:rsidRDefault="007C79B0" w:rsidP="007C79B0">
      <w:pPr>
        <w:numPr>
          <w:ilvl w:val="0"/>
          <w:numId w:val="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О несчастных случаях на водоеме немедленно сообщайте на ближайшую спасательную станцию, вызывайте скорую медицинскую помощь.</w:t>
      </w: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Default="007C79B0" w:rsidP="007C79B0">
      <w:pPr>
        <w:shd w:val="clear" w:color="auto" w:fill="FFFFFF"/>
        <w:spacing w:after="0" w:line="240" w:lineRule="auto"/>
        <w:jc w:val="center"/>
        <w:rPr>
          <w:rFonts w:ascii="Times New Roman" w:eastAsia="Times New Roman" w:hAnsi="Times New Roman" w:cs="Times New Roman"/>
          <w:b/>
          <w:bCs/>
          <w:color w:val="000000"/>
          <w:sz w:val="28"/>
        </w:rPr>
      </w:pP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ПАМЯТКА</w:t>
      </w:r>
    </w:p>
    <w:p w:rsidR="007C79B0" w:rsidRPr="007C79B0" w:rsidRDefault="007C79B0" w:rsidP="007C79B0">
      <w:pPr>
        <w:shd w:val="clear" w:color="auto" w:fill="FFFFFF"/>
        <w:spacing w:after="0" w:line="240" w:lineRule="auto"/>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«Обучаем ребенка безопасному поведению на дороге»</w:t>
      </w:r>
    </w:p>
    <w:p w:rsidR="007C79B0" w:rsidRPr="007C79B0" w:rsidRDefault="007C79B0" w:rsidP="007C79B0">
      <w:pPr>
        <w:shd w:val="clear" w:color="auto" w:fill="FFFFFF"/>
        <w:spacing w:after="0" w:line="240" w:lineRule="auto"/>
        <w:ind w:firstLine="540"/>
        <w:jc w:val="center"/>
        <w:rPr>
          <w:rFonts w:ascii="Calibri" w:eastAsia="Times New Roman" w:hAnsi="Calibri" w:cs="Calibri"/>
          <w:color w:val="000000"/>
        </w:rPr>
      </w:pPr>
      <w:r w:rsidRPr="007C79B0">
        <w:rPr>
          <w:rFonts w:ascii="Times New Roman" w:eastAsia="Times New Roman" w:hAnsi="Times New Roman" w:cs="Times New Roman"/>
          <w:i/>
          <w:iCs/>
          <w:color w:val="000000"/>
          <w:sz w:val="28"/>
        </w:rPr>
        <w:t>Уважаемые родители!</w:t>
      </w:r>
    </w:p>
    <w:p w:rsidR="007C79B0" w:rsidRPr="007C79B0" w:rsidRDefault="007C79B0" w:rsidP="007C79B0">
      <w:pPr>
        <w:shd w:val="clear" w:color="auto" w:fill="FFFFFF"/>
        <w:spacing w:after="0" w:line="240" w:lineRule="auto"/>
        <w:ind w:firstLine="540"/>
        <w:jc w:val="both"/>
        <w:rPr>
          <w:rFonts w:ascii="Calibri" w:eastAsia="Times New Roman" w:hAnsi="Calibri" w:cs="Calibri"/>
          <w:color w:val="000000"/>
        </w:rPr>
      </w:pPr>
      <w:r w:rsidRPr="007C79B0">
        <w:rPr>
          <w:rFonts w:ascii="Times New Roman" w:eastAsia="Times New Roman" w:hAnsi="Times New Roman" w:cs="Times New Roman"/>
          <w:i/>
          <w:iCs/>
          <w:color w:val="000000"/>
          <w:sz w:val="28"/>
        </w:rPr>
        <w:t>В несчастных случаях с детьми всегда виноват взрослый. Обучение детей безопасному поведению на дороге во многом зависит от вас. Приучайте ребенка к неукоснительному выполнению определенных правил. Рекомендации, предлагаемые в памятке, можно использовать ежедневно на прогулках, в т. ч. по дороге в детский сад.</w:t>
      </w:r>
    </w:p>
    <w:p w:rsidR="007C79B0" w:rsidRPr="007C79B0" w:rsidRDefault="007C79B0" w:rsidP="007C79B0">
      <w:pPr>
        <w:shd w:val="clear" w:color="auto" w:fill="FFFFFF"/>
        <w:spacing w:after="0" w:line="240" w:lineRule="auto"/>
        <w:ind w:firstLine="54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Общие рекомендации</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Выходить из дома следует заблаговременно, так, чтобы оставался резерв времени. Ребенок должен привыкнуть ходить по дороге не спеша.</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Увидев автобус на противоположной стороне улицы на остановке, не спешите, не бегите. Объясните ребенку, что это опасно.</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Выходя на проезжую часть улицы, прекращайте посторонние разговоры с ребенком. Он должен привыкнуть, что при переходе надо молчать и наблюдать за движением транспорта и сигналами светофора.</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Следите за тем, чтобы пересекать улицу не наискосок, а строго перпендикулярно. Ребенок должен осознать, что это делается для лучшего наблюдения за дорогой.</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Там, где есть светофор, начинайте движение только по зеленому сигналу.</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Переходите улицу с ребенком только по пешеходным переходам, а у перекрестков – по линии тротуаров.</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lastRenderedPageBreak/>
        <w:t>Во время прогулок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названия улиц.</w:t>
      </w:r>
    </w:p>
    <w:p w:rsidR="007C79B0" w:rsidRPr="007C79B0" w:rsidRDefault="007C79B0" w:rsidP="007C79B0">
      <w:pPr>
        <w:numPr>
          <w:ilvl w:val="0"/>
          <w:numId w:val="10"/>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 xml:space="preserve">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опасные </w:t>
      </w:r>
      <w:proofErr w:type="gramStart"/>
      <w:r w:rsidRPr="007C79B0">
        <w:rPr>
          <w:rFonts w:ascii="Times New Roman" w:eastAsia="Times New Roman" w:hAnsi="Times New Roman" w:cs="Times New Roman"/>
          <w:color w:val="000000"/>
          <w:sz w:val="28"/>
        </w:rPr>
        <w:t>участки</w:t>
      </w:r>
      <w:proofErr w:type="gramEnd"/>
      <w:r w:rsidRPr="007C79B0">
        <w:rPr>
          <w:rFonts w:ascii="Times New Roman" w:eastAsia="Times New Roman" w:hAnsi="Times New Roman" w:cs="Times New Roman"/>
          <w:color w:val="000000"/>
          <w:sz w:val="28"/>
        </w:rPr>
        <w:t xml:space="preserve"> как на схеме, так и на дороге.</w:t>
      </w:r>
    </w:p>
    <w:p w:rsidR="007C79B0" w:rsidRPr="007C79B0" w:rsidRDefault="007C79B0" w:rsidP="007C79B0">
      <w:pPr>
        <w:shd w:val="clear" w:color="auto" w:fill="FFFFFF"/>
        <w:spacing w:after="0" w:line="240" w:lineRule="auto"/>
        <w:ind w:firstLine="54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Выход из подъезда дома</w:t>
      </w:r>
    </w:p>
    <w:p w:rsidR="007C79B0" w:rsidRPr="007C79B0" w:rsidRDefault="007C79B0" w:rsidP="007C79B0">
      <w:pPr>
        <w:numPr>
          <w:ilvl w:val="0"/>
          <w:numId w:val="1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Если у подъезда дома возможно движение транспорта, сразу обратите внимание ребенка и посмотрите вместе, нет ли его.</w:t>
      </w:r>
    </w:p>
    <w:p w:rsidR="007C79B0" w:rsidRPr="007C79B0" w:rsidRDefault="007C79B0" w:rsidP="007C79B0">
      <w:pPr>
        <w:numPr>
          <w:ilvl w:val="0"/>
          <w:numId w:val="11"/>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Если у подъезда стоит транспорт или растет дерево, закрывающее обзор, приостановитесь и выгляните, нет ли за препятствием скрытой опасности.</w:t>
      </w:r>
    </w:p>
    <w:p w:rsidR="007C79B0" w:rsidRPr="007C79B0" w:rsidRDefault="007C79B0" w:rsidP="007C79B0">
      <w:pPr>
        <w:shd w:val="clear" w:color="auto" w:fill="FFFFFF"/>
        <w:spacing w:after="0" w:line="240" w:lineRule="auto"/>
        <w:ind w:firstLine="54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Движение по тротуару</w:t>
      </w:r>
    </w:p>
    <w:p w:rsidR="007C79B0" w:rsidRPr="007C79B0" w:rsidRDefault="007C79B0" w:rsidP="007C79B0">
      <w:pPr>
        <w:numPr>
          <w:ilvl w:val="0"/>
          <w:numId w:val="1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 xml:space="preserve">Периодически обращайте внимание ребенка на появляющиеся вдали и проезжающие транспортные средства, особенно </w:t>
      </w:r>
      <w:proofErr w:type="gramStart"/>
      <w:r w:rsidRPr="007C79B0">
        <w:rPr>
          <w:rFonts w:ascii="Times New Roman" w:eastAsia="Times New Roman" w:hAnsi="Times New Roman" w:cs="Times New Roman"/>
          <w:color w:val="000000"/>
          <w:sz w:val="28"/>
        </w:rPr>
        <w:t>на те</w:t>
      </w:r>
      <w:proofErr w:type="gramEnd"/>
      <w:r w:rsidRPr="007C79B0">
        <w:rPr>
          <w:rFonts w:ascii="Times New Roman" w:eastAsia="Times New Roman" w:hAnsi="Times New Roman" w:cs="Times New Roman"/>
          <w:color w:val="000000"/>
          <w:sz w:val="28"/>
        </w:rPr>
        <w:t xml:space="preserve"> из них, которые едут с большой скоростью.</w:t>
      </w:r>
    </w:p>
    <w:p w:rsidR="007C79B0" w:rsidRPr="007C79B0" w:rsidRDefault="007C79B0" w:rsidP="007C79B0">
      <w:pPr>
        <w:numPr>
          <w:ilvl w:val="0"/>
          <w:numId w:val="12"/>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Остановитесь у стоящего транспорта и обратите внимание ребенка на то, как он закрывает обзор улицы. Можно подумать, что опасности нет, и выйти из-за транспорта, а в это время из-за него выедет другой транспорт. Такое наблюдение во время прогулок полезно проделать с различными предметами, закрывающими обзор улицы, – кустами, деревьями, заборами и т. д. В этом случае у детей вырабатывается важнейший для безопасности на улице рефлекс предвидения скрытой опасности.</w:t>
      </w:r>
    </w:p>
    <w:p w:rsidR="007C79B0" w:rsidRPr="007C79B0" w:rsidRDefault="007C79B0" w:rsidP="007C79B0">
      <w:pPr>
        <w:shd w:val="clear" w:color="auto" w:fill="FFFFFF"/>
        <w:spacing w:after="0" w:line="240" w:lineRule="auto"/>
        <w:ind w:firstLine="54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Переход через проезжую часть, где нет светофора</w:t>
      </w:r>
    </w:p>
    <w:p w:rsidR="007C79B0" w:rsidRPr="007C79B0" w:rsidRDefault="007C79B0" w:rsidP="007C79B0">
      <w:pPr>
        <w:numPr>
          <w:ilvl w:val="0"/>
          <w:numId w:val="13"/>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7C79B0" w:rsidRPr="007C79B0" w:rsidRDefault="007C79B0" w:rsidP="007C79B0">
      <w:pPr>
        <w:numPr>
          <w:ilvl w:val="0"/>
          <w:numId w:val="13"/>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Наблюдая за проезжающим через переход крупным транспортом, обращайте внимание ребенка на то,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7C79B0" w:rsidRPr="007C79B0" w:rsidRDefault="007C79B0" w:rsidP="007C79B0">
      <w:pPr>
        <w:shd w:val="clear" w:color="auto" w:fill="FFFFFF"/>
        <w:spacing w:after="0" w:line="240" w:lineRule="auto"/>
        <w:ind w:firstLine="54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Поездка на автобусе</w:t>
      </w:r>
    </w:p>
    <w:p w:rsidR="007C79B0" w:rsidRPr="007C79B0" w:rsidRDefault="007C79B0" w:rsidP="007C79B0">
      <w:pPr>
        <w:numPr>
          <w:ilvl w:val="0"/>
          <w:numId w:val="14"/>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Подходите к двери только при полной остановке автобуса.</w:t>
      </w:r>
    </w:p>
    <w:p w:rsidR="007C79B0" w:rsidRPr="007C79B0" w:rsidRDefault="007C79B0" w:rsidP="007C79B0">
      <w:pPr>
        <w:numPr>
          <w:ilvl w:val="0"/>
          <w:numId w:val="14"/>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Приучите ребенка держаться за поручни. Уступать место пожилым людям.</w:t>
      </w:r>
    </w:p>
    <w:p w:rsidR="007C79B0" w:rsidRPr="007C79B0" w:rsidRDefault="007C79B0" w:rsidP="007C79B0">
      <w:pPr>
        <w:numPr>
          <w:ilvl w:val="0"/>
          <w:numId w:val="14"/>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К выходу надо готовиться заранее. Объясните ребенку, что водитель видит пассажиров (в зеркало) и что иногда он может не заметить пассажира и пешехода.</w:t>
      </w:r>
    </w:p>
    <w:p w:rsidR="007C79B0" w:rsidRPr="007C79B0" w:rsidRDefault="007C79B0" w:rsidP="007C79B0">
      <w:pPr>
        <w:numPr>
          <w:ilvl w:val="0"/>
          <w:numId w:val="14"/>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Выходите из автобуса, взяв ребенка на руки или впереди него. Если ребенок будет выходить первым, он может упасть или, выйдя, выбежать из-за автобуса на проезжую часть дороги.</w:t>
      </w:r>
    </w:p>
    <w:p w:rsidR="007C79B0" w:rsidRPr="007C79B0" w:rsidRDefault="007C79B0" w:rsidP="007C79B0">
      <w:pPr>
        <w:numPr>
          <w:ilvl w:val="0"/>
          <w:numId w:val="14"/>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Постарайтесь не оказаться при выходе с ребенком из автобуса последним, лучше предупредить водителя словами или сигналом «Водитель, внимание!».</w:t>
      </w:r>
    </w:p>
    <w:p w:rsidR="007C79B0" w:rsidRPr="007C79B0" w:rsidRDefault="007C79B0" w:rsidP="007C79B0">
      <w:pPr>
        <w:numPr>
          <w:ilvl w:val="0"/>
          <w:numId w:val="14"/>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Выйдя из автобуса, на другую сторону улицы переходите только по пешеходному переходу.</w:t>
      </w:r>
    </w:p>
    <w:p w:rsidR="005A3F2F" w:rsidRDefault="005A3F2F" w:rsidP="007C79B0">
      <w:pPr>
        <w:shd w:val="clear" w:color="auto" w:fill="FFFFFF"/>
        <w:spacing w:after="0" w:line="240" w:lineRule="auto"/>
        <w:ind w:firstLine="570"/>
        <w:jc w:val="center"/>
        <w:rPr>
          <w:rFonts w:ascii="Times New Roman" w:eastAsia="Times New Roman" w:hAnsi="Times New Roman" w:cs="Times New Roman"/>
          <w:b/>
          <w:bCs/>
          <w:color w:val="000000"/>
          <w:sz w:val="28"/>
        </w:rPr>
      </w:pPr>
    </w:p>
    <w:p w:rsidR="005A3F2F" w:rsidRDefault="005A3F2F" w:rsidP="007C79B0">
      <w:pPr>
        <w:shd w:val="clear" w:color="auto" w:fill="FFFFFF"/>
        <w:spacing w:after="0" w:line="240" w:lineRule="auto"/>
        <w:ind w:firstLine="570"/>
        <w:jc w:val="center"/>
        <w:rPr>
          <w:rFonts w:ascii="Times New Roman" w:eastAsia="Times New Roman" w:hAnsi="Times New Roman" w:cs="Times New Roman"/>
          <w:b/>
          <w:bCs/>
          <w:color w:val="000000"/>
          <w:sz w:val="28"/>
        </w:rPr>
      </w:pPr>
    </w:p>
    <w:p w:rsidR="005A3F2F" w:rsidRDefault="005A3F2F" w:rsidP="007C79B0">
      <w:pPr>
        <w:shd w:val="clear" w:color="auto" w:fill="FFFFFF"/>
        <w:spacing w:after="0" w:line="240" w:lineRule="auto"/>
        <w:ind w:firstLine="570"/>
        <w:jc w:val="center"/>
        <w:rPr>
          <w:rFonts w:ascii="Times New Roman" w:eastAsia="Times New Roman" w:hAnsi="Times New Roman" w:cs="Times New Roman"/>
          <w:b/>
          <w:bCs/>
          <w:color w:val="000000"/>
          <w:sz w:val="28"/>
        </w:rPr>
      </w:pPr>
    </w:p>
    <w:p w:rsidR="007C79B0" w:rsidRPr="007C79B0" w:rsidRDefault="007C79B0" w:rsidP="007C79B0">
      <w:pPr>
        <w:shd w:val="clear" w:color="auto" w:fill="FFFFFF"/>
        <w:spacing w:after="0" w:line="240" w:lineRule="auto"/>
        <w:ind w:firstLine="57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lastRenderedPageBreak/>
        <w:t>ПАМЯТКА</w:t>
      </w:r>
    </w:p>
    <w:p w:rsidR="007C79B0" w:rsidRPr="007C79B0" w:rsidRDefault="007C79B0" w:rsidP="007C79B0">
      <w:pPr>
        <w:shd w:val="clear" w:color="auto" w:fill="FFFFFF"/>
        <w:spacing w:after="0" w:line="240" w:lineRule="auto"/>
        <w:ind w:firstLine="570"/>
        <w:jc w:val="center"/>
        <w:rPr>
          <w:rFonts w:ascii="Calibri" w:eastAsia="Times New Roman" w:hAnsi="Calibri" w:cs="Calibri"/>
          <w:color w:val="000000"/>
        </w:rPr>
      </w:pPr>
      <w:r w:rsidRPr="007C79B0">
        <w:rPr>
          <w:rFonts w:ascii="Times New Roman" w:eastAsia="Times New Roman" w:hAnsi="Times New Roman" w:cs="Times New Roman"/>
          <w:b/>
          <w:bCs/>
          <w:color w:val="000000"/>
          <w:sz w:val="28"/>
        </w:rPr>
        <w:t>«Обучение детей наблюдательности на улице»</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Находясь на улице с дошкольником, крепко держите его за руку.</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Учите ребенка наблюдательности. Если у подъезда стоят транспортные средства или растут деревья, кусты остановитесь, покажите ребенку как нужно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При движении по тротуару придерживайтесь стороны подальше от проезжей части. Взрослый должен находиться со стороны проезжей части.</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Приучите ребенка, идя по тротуару, внимательно наблюдать за выездом автомобилей из арок дворов и поворотами транспорта на перекрестках.</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Учите ребенка всматриваться вдаль, пропускать приближающийся транспорт.</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 xml:space="preserve">Наблюдая за приближающимися транспортными средствами, обращайте внимание ребенка на то, что за большими машинами (автобус, троллейбус) может быть опасность: едет легковой автомобиль или мотоцикл на большей скорости. </w:t>
      </w:r>
      <w:proofErr w:type="gramStart"/>
      <w:r w:rsidRPr="007C79B0">
        <w:rPr>
          <w:rFonts w:ascii="Times New Roman" w:eastAsia="Times New Roman" w:hAnsi="Times New Roman" w:cs="Times New Roman"/>
          <w:color w:val="000000"/>
          <w:sz w:val="28"/>
        </w:rPr>
        <w:t>Поэтому лучше подождать, если не уверенны, что нет скрытой опасности.</w:t>
      </w:r>
      <w:proofErr w:type="gramEnd"/>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Не выходите с ребенком на проезжую часть из-за каких-либо препятствий: стоящих автомобилей, кустов, закрывающих обзор проезжей части.</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7C79B0" w:rsidRPr="007C79B0" w:rsidRDefault="007C79B0" w:rsidP="007C79B0">
      <w:pPr>
        <w:numPr>
          <w:ilvl w:val="0"/>
          <w:numId w:val="15"/>
        </w:numPr>
        <w:shd w:val="clear" w:color="auto" w:fill="FFFFFF"/>
        <w:spacing w:after="0" w:line="240" w:lineRule="auto"/>
        <w:ind w:left="360"/>
        <w:jc w:val="both"/>
        <w:rPr>
          <w:rFonts w:ascii="Calibri" w:eastAsia="Times New Roman" w:hAnsi="Calibri" w:cs="Calibri"/>
          <w:color w:val="000000"/>
        </w:rPr>
      </w:pPr>
      <w:r w:rsidRPr="007C79B0">
        <w:rPr>
          <w:rFonts w:ascii="Times New Roman" w:eastAsia="Times New Roman" w:hAnsi="Times New Roman" w:cs="Times New Roman"/>
          <w:color w:val="000000"/>
          <w:sz w:val="28"/>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спровоцировать ДТП.</w:t>
      </w:r>
    </w:p>
    <w:p w:rsidR="007C79B0" w:rsidRPr="007C79B0" w:rsidRDefault="007C79B0" w:rsidP="007C79B0">
      <w:pPr>
        <w:shd w:val="clear" w:color="auto" w:fill="FFFFFF"/>
        <w:spacing w:after="0" w:line="240" w:lineRule="auto"/>
        <w:ind w:firstLine="570"/>
        <w:jc w:val="both"/>
        <w:rPr>
          <w:rFonts w:ascii="Calibri" w:eastAsia="Times New Roman" w:hAnsi="Calibri" w:cs="Calibri"/>
          <w:color w:val="000000"/>
        </w:rPr>
      </w:pPr>
      <w:r w:rsidRPr="007C79B0">
        <w:rPr>
          <w:rFonts w:ascii="Times New Roman" w:eastAsia="Times New Roman" w:hAnsi="Times New Roman" w:cs="Times New Roman"/>
          <w:i/>
          <w:iCs/>
          <w:color w:val="000000"/>
          <w:sz w:val="28"/>
        </w:rPr>
        <w:t>Помните, что ребенок обучается движению по улице, прежде всего на Вашем примере, приобретая собственный опыт!</w:t>
      </w:r>
    </w:p>
    <w:sectPr w:rsidR="007C79B0" w:rsidRPr="007C79B0" w:rsidSect="003E374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4CC"/>
    <w:multiLevelType w:val="multilevel"/>
    <w:tmpl w:val="1CF8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561B8C"/>
    <w:multiLevelType w:val="multilevel"/>
    <w:tmpl w:val="DDA2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D5377"/>
    <w:multiLevelType w:val="multilevel"/>
    <w:tmpl w:val="9188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F6F72"/>
    <w:multiLevelType w:val="multilevel"/>
    <w:tmpl w:val="7570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9652D"/>
    <w:multiLevelType w:val="multilevel"/>
    <w:tmpl w:val="948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86FAC"/>
    <w:multiLevelType w:val="multilevel"/>
    <w:tmpl w:val="C60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F21C5"/>
    <w:multiLevelType w:val="multilevel"/>
    <w:tmpl w:val="8D5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10C0D"/>
    <w:multiLevelType w:val="multilevel"/>
    <w:tmpl w:val="E92A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B6ACB"/>
    <w:multiLevelType w:val="multilevel"/>
    <w:tmpl w:val="51B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32652"/>
    <w:multiLevelType w:val="multilevel"/>
    <w:tmpl w:val="917C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365D61"/>
    <w:multiLevelType w:val="multilevel"/>
    <w:tmpl w:val="5376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3523CC"/>
    <w:multiLevelType w:val="multilevel"/>
    <w:tmpl w:val="FE9C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603BC"/>
    <w:multiLevelType w:val="multilevel"/>
    <w:tmpl w:val="F47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D5A67"/>
    <w:multiLevelType w:val="multilevel"/>
    <w:tmpl w:val="C9B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97754"/>
    <w:multiLevelType w:val="multilevel"/>
    <w:tmpl w:val="6434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E72437"/>
    <w:multiLevelType w:val="multilevel"/>
    <w:tmpl w:val="2822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17518E"/>
    <w:multiLevelType w:val="multilevel"/>
    <w:tmpl w:val="10E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52B2F"/>
    <w:multiLevelType w:val="multilevel"/>
    <w:tmpl w:val="D19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05538C"/>
    <w:multiLevelType w:val="multilevel"/>
    <w:tmpl w:val="AE8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F16B54"/>
    <w:multiLevelType w:val="multilevel"/>
    <w:tmpl w:val="96C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FF6A24"/>
    <w:multiLevelType w:val="multilevel"/>
    <w:tmpl w:val="7D2E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226E0A"/>
    <w:multiLevelType w:val="multilevel"/>
    <w:tmpl w:val="692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396095"/>
    <w:multiLevelType w:val="multilevel"/>
    <w:tmpl w:val="118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4"/>
  </w:num>
  <w:num w:numId="4">
    <w:abstractNumId w:val="8"/>
  </w:num>
  <w:num w:numId="5">
    <w:abstractNumId w:val="3"/>
  </w:num>
  <w:num w:numId="6">
    <w:abstractNumId w:val="13"/>
  </w:num>
  <w:num w:numId="7">
    <w:abstractNumId w:val="18"/>
  </w:num>
  <w:num w:numId="8">
    <w:abstractNumId w:val="9"/>
  </w:num>
  <w:num w:numId="9">
    <w:abstractNumId w:val="12"/>
  </w:num>
  <w:num w:numId="10">
    <w:abstractNumId w:val="7"/>
  </w:num>
  <w:num w:numId="11">
    <w:abstractNumId w:val="17"/>
  </w:num>
  <w:num w:numId="12">
    <w:abstractNumId w:val="0"/>
  </w:num>
  <w:num w:numId="13">
    <w:abstractNumId w:val="14"/>
  </w:num>
  <w:num w:numId="14">
    <w:abstractNumId w:val="15"/>
  </w:num>
  <w:num w:numId="15">
    <w:abstractNumId w:val="20"/>
  </w:num>
  <w:num w:numId="16">
    <w:abstractNumId w:val="11"/>
  </w:num>
  <w:num w:numId="17">
    <w:abstractNumId w:val="2"/>
  </w:num>
  <w:num w:numId="18">
    <w:abstractNumId w:val="21"/>
  </w:num>
  <w:num w:numId="19">
    <w:abstractNumId w:val="6"/>
  </w:num>
  <w:num w:numId="20">
    <w:abstractNumId w:val="5"/>
  </w:num>
  <w:num w:numId="21">
    <w:abstractNumId w:val="19"/>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3743"/>
    <w:rsid w:val="00196F34"/>
    <w:rsid w:val="00277FBA"/>
    <w:rsid w:val="003E3743"/>
    <w:rsid w:val="00401B5A"/>
    <w:rsid w:val="00542BB1"/>
    <w:rsid w:val="005A3F2F"/>
    <w:rsid w:val="007C79B0"/>
    <w:rsid w:val="00FB5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37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5">
    <w:name w:val="c35"/>
    <w:basedOn w:val="a"/>
    <w:rsid w:val="00FB5D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FB5D91"/>
  </w:style>
  <w:style w:type="character" w:customStyle="1" w:styleId="c0">
    <w:name w:val="c0"/>
    <w:basedOn w:val="a0"/>
    <w:rsid w:val="00FB5D91"/>
  </w:style>
  <w:style w:type="paragraph" w:styleId="a4">
    <w:name w:val="Normal (Web)"/>
    <w:basedOn w:val="a"/>
    <w:uiPriority w:val="99"/>
    <w:unhideWhenUsed/>
    <w:rsid w:val="00277FB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77FBA"/>
    <w:rPr>
      <w:b/>
      <w:bCs/>
    </w:rPr>
  </w:style>
  <w:style w:type="paragraph" w:styleId="a6">
    <w:name w:val="No Spacing"/>
    <w:uiPriority w:val="1"/>
    <w:qFormat/>
    <w:rsid w:val="00542BB1"/>
    <w:pPr>
      <w:spacing w:after="0" w:line="240" w:lineRule="auto"/>
    </w:pPr>
  </w:style>
  <w:style w:type="paragraph" w:customStyle="1" w:styleId="c1">
    <w:name w:val="c1"/>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C79B0"/>
  </w:style>
  <w:style w:type="paragraph" w:customStyle="1" w:styleId="c15">
    <w:name w:val="c15"/>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7C79B0"/>
  </w:style>
  <w:style w:type="paragraph" w:customStyle="1" w:styleId="c14">
    <w:name w:val="c14"/>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C79B0"/>
  </w:style>
  <w:style w:type="paragraph" w:customStyle="1" w:styleId="c11">
    <w:name w:val="c11"/>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7C79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9320454">
      <w:bodyDiv w:val="1"/>
      <w:marLeft w:val="0"/>
      <w:marRight w:val="0"/>
      <w:marTop w:val="0"/>
      <w:marBottom w:val="0"/>
      <w:divBdr>
        <w:top w:val="none" w:sz="0" w:space="0" w:color="auto"/>
        <w:left w:val="none" w:sz="0" w:space="0" w:color="auto"/>
        <w:bottom w:val="none" w:sz="0" w:space="0" w:color="auto"/>
        <w:right w:val="none" w:sz="0" w:space="0" w:color="auto"/>
      </w:divBdr>
    </w:div>
    <w:div w:id="161287239">
      <w:bodyDiv w:val="1"/>
      <w:marLeft w:val="0"/>
      <w:marRight w:val="0"/>
      <w:marTop w:val="0"/>
      <w:marBottom w:val="0"/>
      <w:divBdr>
        <w:top w:val="none" w:sz="0" w:space="0" w:color="auto"/>
        <w:left w:val="none" w:sz="0" w:space="0" w:color="auto"/>
        <w:bottom w:val="none" w:sz="0" w:space="0" w:color="auto"/>
        <w:right w:val="none" w:sz="0" w:space="0" w:color="auto"/>
      </w:divBdr>
    </w:div>
    <w:div w:id="824207414">
      <w:bodyDiv w:val="1"/>
      <w:marLeft w:val="0"/>
      <w:marRight w:val="0"/>
      <w:marTop w:val="0"/>
      <w:marBottom w:val="0"/>
      <w:divBdr>
        <w:top w:val="none" w:sz="0" w:space="0" w:color="auto"/>
        <w:left w:val="none" w:sz="0" w:space="0" w:color="auto"/>
        <w:bottom w:val="none" w:sz="0" w:space="0" w:color="auto"/>
        <w:right w:val="none" w:sz="0" w:space="0" w:color="auto"/>
      </w:divBdr>
    </w:div>
    <w:div w:id="898052876">
      <w:bodyDiv w:val="1"/>
      <w:marLeft w:val="0"/>
      <w:marRight w:val="0"/>
      <w:marTop w:val="0"/>
      <w:marBottom w:val="0"/>
      <w:divBdr>
        <w:top w:val="none" w:sz="0" w:space="0" w:color="auto"/>
        <w:left w:val="none" w:sz="0" w:space="0" w:color="auto"/>
        <w:bottom w:val="none" w:sz="0" w:space="0" w:color="auto"/>
        <w:right w:val="none" w:sz="0" w:space="0" w:color="auto"/>
      </w:divBdr>
    </w:div>
    <w:div w:id="1044519201">
      <w:bodyDiv w:val="1"/>
      <w:marLeft w:val="0"/>
      <w:marRight w:val="0"/>
      <w:marTop w:val="0"/>
      <w:marBottom w:val="0"/>
      <w:divBdr>
        <w:top w:val="none" w:sz="0" w:space="0" w:color="auto"/>
        <w:left w:val="none" w:sz="0" w:space="0" w:color="auto"/>
        <w:bottom w:val="none" w:sz="0" w:space="0" w:color="auto"/>
        <w:right w:val="none" w:sz="0" w:space="0" w:color="auto"/>
      </w:divBdr>
    </w:div>
    <w:div w:id="1525556863">
      <w:bodyDiv w:val="1"/>
      <w:marLeft w:val="0"/>
      <w:marRight w:val="0"/>
      <w:marTop w:val="0"/>
      <w:marBottom w:val="0"/>
      <w:divBdr>
        <w:top w:val="none" w:sz="0" w:space="0" w:color="auto"/>
        <w:left w:val="none" w:sz="0" w:space="0" w:color="auto"/>
        <w:bottom w:val="none" w:sz="0" w:space="0" w:color="auto"/>
        <w:right w:val="none" w:sz="0" w:space="0" w:color="auto"/>
      </w:divBdr>
    </w:div>
    <w:div w:id="1778409161">
      <w:bodyDiv w:val="1"/>
      <w:marLeft w:val="0"/>
      <w:marRight w:val="0"/>
      <w:marTop w:val="0"/>
      <w:marBottom w:val="0"/>
      <w:divBdr>
        <w:top w:val="none" w:sz="0" w:space="0" w:color="auto"/>
        <w:left w:val="none" w:sz="0" w:space="0" w:color="auto"/>
        <w:bottom w:val="none" w:sz="0" w:space="0" w:color="auto"/>
        <w:right w:val="none" w:sz="0" w:space="0" w:color="auto"/>
      </w:divBdr>
    </w:div>
    <w:div w:id="17952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dcterms:created xsi:type="dcterms:W3CDTF">2020-05-15T15:21:00Z</dcterms:created>
  <dcterms:modified xsi:type="dcterms:W3CDTF">2020-05-15T16:47:00Z</dcterms:modified>
</cp:coreProperties>
</file>