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Что мы узнали за этот год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color w:val="000000"/>
          <w:sz w:val="28"/>
          <w:szCs w:val="28"/>
        </w:rPr>
      </w:pPr>
    </w:p>
    <w:p w:rsidR="00B77DBD" w:rsidRP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77DBD">
        <w:rPr>
          <w:rStyle w:val="c0"/>
          <w:b/>
          <w:color w:val="000000"/>
          <w:sz w:val="28"/>
          <w:szCs w:val="28"/>
        </w:rPr>
        <w:t>1. Дидактическая игра «Чудесный мешочек».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10-15 предметов, различных по назначению, признакам и форме (муляжи овощей, игрушки-инструменты, кубики строительного материала и т. п.).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Задание ребенку.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Выбери любой предмет из мешочка. Назови, что это за предмет, для чего предназначен (где применяется).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2) Опиши его (какой предмет).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77DBD">
        <w:rPr>
          <w:rStyle w:val="c0"/>
          <w:b/>
          <w:color w:val="000000"/>
          <w:sz w:val="28"/>
          <w:szCs w:val="28"/>
        </w:rPr>
        <w:t>2. Дидактическая игра «Что из чего?».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образцы 8 материалов: глина, бумага, ткань, металл, резина, пластмасса, стекло, фарфор и предметные картинки с изображением предметов, которые изготовлены из этих материалов.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Родитель:</w:t>
      </w:r>
      <w:r w:rsidR="00C2790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предлагает ребенку назвать матери</w:t>
      </w:r>
      <w:r w:rsidR="00D52BD1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>л и соотнести картинки.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Какой это материал?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из него делают? (Посмотри внимательно на картинки и вспомни.)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C27909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27909">
        <w:rPr>
          <w:rStyle w:val="c0"/>
          <w:b/>
          <w:color w:val="000000"/>
          <w:sz w:val="28"/>
          <w:szCs w:val="28"/>
        </w:rPr>
        <w:t>3. Дидактическое упражнение «Ты знаешь, что такое море?».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картинка с изображением моря.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Вопросы: - Что это?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нашем городе, селе, деревне есть море?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Хотел бы ты увидеть море?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тебе интересно узнать о море? (Или: что ты уже знаешь о нем?)</w:t>
      </w:r>
    </w:p>
    <w:p w:rsidR="00A84463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C27909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4. </w:t>
      </w:r>
      <w:r w:rsidR="00B77DBD" w:rsidRPr="00C27909">
        <w:rPr>
          <w:rStyle w:val="c0"/>
          <w:b/>
          <w:color w:val="000000"/>
          <w:sz w:val="28"/>
          <w:szCs w:val="28"/>
        </w:rPr>
        <w:t>Дидактическое упражнение «Семейная фотография».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сюжетная картинка, где изображена семья (бабушка, дедушка, папа, мама, брат, сестра), или фотография семьи (семейный праздник, туристический поход и т. п.).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Задание: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Покажи на картинке детей (дай им имена).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Покажи родителей, как их называют дети? </w:t>
      </w:r>
      <w:r>
        <w:rPr>
          <w:rStyle w:val="c0"/>
          <w:i/>
          <w:iCs/>
          <w:color w:val="000000"/>
          <w:sz w:val="28"/>
          <w:szCs w:val="28"/>
        </w:rPr>
        <w:t>(Папа и мама.)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Чем вы любите заниматься всей семьей?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Какой у тебя самый любимый праздник?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5) Почему? И т. п.</w:t>
      </w:r>
    </w:p>
    <w:p w:rsidR="00A84463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color w:val="000000"/>
          <w:sz w:val="28"/>
          <w:szCs w:val="28"/>
        </w:rPr>
      </w:pPr>
    </w:p>
    <w:p w:rsidR="00B77DBD" w:rsidRPr="00C27909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5</w:t>
      </w:r>
      <w:r w:rsidR="00B77DBD" w:rsidRPr="00C27909">
        <w:rPr>
          <w:rStyle w:val="c0"/>
          <w:b/>
          <w:color w:val="000000"/>
          <w:sz w:val="28"/>
          <w:szCs w:val="28"/>
        </w:rPr>
        <w:t>. Дидактическое упражнение «Город-деревня».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сюжетные картинки с изображением города и деревни.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Вопросы. Рассмотри картинки.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Чем отличается город от деревни?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называется город, в котором мы живем?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называется улица, на которой ты живешь?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 Есть ли у тебя в городе, деревне любимое место куда ты любишь ходить? Расскажи о нем.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9D5731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6</w:t>
      </w:r>
      <w:r w:rsidR="00B77DBD" w:rsidRPr="009D5731">
        <w:rPr>
          <w:rStyle w:val="c0"/>
          <w:b/>
          <w:color w:val="000000"/>
          <w:sz w:val="28"/>
          <w:szCs w:val="28"/>
        </w:rPr>
        <w:t>.Дидактическое упражнение «Родной город, село, деревня».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иллюстрации достопримечательностей города, села, деревни.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Назови город, деревню в котором ты живешь.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называется улица, на которой ты живешь?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Рассмотри фотографии достопримечательностей нашего города, села, деревни.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Тебе известны эти места?  и т. д.</w:t>
      </w:r>
    </w:p>
    <w:p w:rsidR="00A84463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color w:val="000000"/>
          <w:sz w:val="28"/>
          <w:szCs w:val="28"/>
        </w:rPr>
      </w:pPr>
    </w:p>
    <w:p w:rsidR="00B77DBD" w:rsidRPr="009D5731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7</w:t>
      </w:r>
      <w:r w:rsidR="00B77DBD" w:rsidRPr="009D5731">
        <w:rPr>
          <w:rStyle w:val="c0"/>
          <w:b/>
          <w:color w:val="000000"/>
          <w:sz w:val="28"/>
          <w:szCs w:val="28"/>
        </w:rPr>
        <w:t>. Дидактическая игра «Кому что нужно?».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сюжетные картинки с изображением, людей различных профессий (воспитатель, повар, врач, водитель, милиционер, пожарный, портной, учитель, парикмахер, строитель). Картинки с изображением профессиональных принадлежностей.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Назови, кто изображен на картинках?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делает врач?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нужно врачу для работы?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Каким должен быть врач?</w:t>
      </w:r>
    </w:p>
    <w:p w:rsidR="00C421FC" w:rsidRDefault="00B77DBD" w:rsidP="00C421FC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милиционер?</w:t>
      </w:r>
      <w:r w:rsidR="00C421FC" w:rsidRPr="00C421FC">
        <w:rPr>
          <w:rStyle w:val="c0"/>
          <w:color w:val="000000"/>
          <w:sz w:val="28"/>
          <w:szCs w:val="28"/>
        </w:rPr>
        <w:t xml:space="preserve"> </w:t>
      </w:r>
      <w:r w:rsidR="00C421FC">
        <w:rPr>
          <w:rStyle w:val="c0"/>
          <w:color w:val="000000"/>
          <w:sz w:val="28"/>
          <w:szCs w:val="28"/>
        </w:rPr>
        <w:t>- Кем ты хотел бы стать, когда вырастешь?</w:t>
      </w:r>
    </w:p>
    <w:p w:rsidR="00C421FC" w:rsidRDefault="00C421FC" w:rsidP="00C421FC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т. п.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9D5731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8. </w:t>
      </w:r>
      <w:r w:rsidR="00B77DBD" w:rsidRPr="009D5731">
        <w:rPr>
          <w:rStyle w:val="c0"/>
          <w:b/>
          <w:color w:val="000000"/>
          <w:sz w:val="28"/>
          <w:szCs w:val="28"/>
        </w:rPr>
        <w:t>Дидактическая игра «Собери урожай».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 предметные картинки с изображением овощей и фруктов (груша, слива, яблоко, помидор, огурец, свекла).</w:t>
      </w:r>
      <w:proofErr w:type="gramEnd"/>
    </w:p>
    <w:p w:rsidR="00B77DBD" w:rsidRDefault="009D573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Родитель</w:t>
      </w:r>
      <w:r w:rsidR="00B77DBD">
        <w:rPr>
          <w:rStyle w:val="c0"/>
          <w:color w:val="000000"/>
          <w:sz w:val="28"/>
          <w:szCs w:val="28"/>
        </w:rPr>
        <w:t xml:space="preserve"> предлагает ребенку рассмотреть предметные картинки. Затем предлагает собрать урожай так, чтобы в одной корзинке были фрукты, а в другой - овощи.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9D5731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9</w:t>
      </w:r>
      <w:r w:rsidR="00B77DBD" w:rsidRPr="009D5731">
        <w:rPr>
          <w:rStyle w:val="c0"/>
          <w:b/>
          <w:color w:val="000000"/>
          <w:sz w:val="28"/>
          <w:szCs w:val="28"/>
        </w:rPr>
        <w:t>. Дидактическая игра «Где чей дом?».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иллюстрация леса с изображением жилища животных (берлога, нора, логово, дупло). Набор предметных картинок с изображением диких животных. Картинки, на которых изображено, чем питаются животные (рыба, грибы, ягоды, мышь, орехи и т. д.).</w:t>
      </w:r>
    </w:p>
    <w:p w:rsidR="00B77DBD" w:rsidRDefault="005760E9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</w:t>
      </w:r>
      <w:r w:rsidR="00B77DBD">
        <w:rPr>
          <w:rStyle w:val="c0"/>
          <w:color w:val="000000"/>
          <w:sz w:val="28"/>
          <w:szCs w:val="28"/>
        </w:rPr>
        <w:t xml:space="preserve"> объясняет правила игры.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 картинке с изображением леса найди жилище для каждого из животных и рассели их. После того как ребенок найдет жилище для всех зверей, </w:t>
      </w:r>
      <w:r w:rsidR="005760E9">
        <w:rPr>
          <w:rStyle w:val="c0"/>
          <w:color w:val="000000"/>
          <w:sz w:val="28"/>
          <w:szCs w:val="28"/>
        </w:rPr>
        <w:t xml:space="preserve">родитель </w:t>
      </w:r>
      <w:r>
        <w:rPr>
          <w:rStyle w:val="c0"/>
          <w:color w:val="000000"/>
          <w:sz w:val="28"/>
          <w:szCs w:val="28"/>
        </w:rPr>
        <w:t>предлагает «накормить» их.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5760E9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10</w:t>
      </w:r>
      <w:r w:rsidR="00B77DBD" w:rsidRPr="005760E9">
        <w:rPr>
          <w:rStyle w:val="c0"/>
          <w:b/>
          <w:color w:val="000000"/>
          <w:sz w:val="28"/>
          <w:szCs w:val="28"/>
        </w:rPr>
        <w:t>. Дидактическая игра «</w:t>
      </w:r>
      <w:r w:rsidR="005760E9" w:rsidRPr="005760E9">
        <w:rPr>
          <w:rStyle w:val="c0"/>
          <w:b/>
          <w:color w:val="000000"/>
          <w:sz w:val="28"/>
          <w:szCs w:val="28"/>
        </w:rPr>
        <w:t>кто где живет?</w:t>
      </w:r>
      <w:r w:rsidR="00B77DBD" w:rsidRPr="005760E9">
        <w:rPr>
          <w:rStyle w:val="c0"/>
          <w:b/>
          <w:color w:val="000000"/>
          <w:sz w:val="28"/>
          <w:szCs w:val="28"/>
        </w:rPr>
        <w:t>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proofErr w:type="gramStart"/>
      <w:r>
        <w:rPr>
          <w:rStyle w:val="c0"/>
          <w:color w:val="000000"/>
          <w:sz w:val="28"/>
          <w:szCs w:val="28"/>
        </w:rPr>
        <w:t> 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="005760E9">
        <w:rPr>
          <w:rStyle w:val="c0"/>
          <w:color w:val="000000"/>
          <w:sz w:val="28"/>
          <w:szCs w:val="28"/>
        </w:rPr>
        <w:t>сюжетная</w:t>
      </w:r>
      <w:r>
        <w:rPr>
          <w:rStyle w:val="c0"/>
          <w:color w:val="000000"/>
          <w:sz w:val="28"/>
          <w:szCs w:val="28"/>
        </w:rPr>
        <w:t xml:space="preserve"> картинк</w:t>
      </w:r>
      <w:r w:rsidR="005760E9">
        <w:rPr>
          <w:rStyle w:val="c0"/>
          <w:color w:val="000000"/>
          <w:sz w:val="28"/>
          <w:szCs w:val="28"/>
        </w:rPr>
        <w:t xml:space="preserve">а </w:t>
      </w:r>
      <w:r>
        <w:rPr>
          <w:rStyle w:val="c0"/>
          <w:color w:val="000000"/>
          <w:sz w:val="28"/>
          <w:szCs w:val="28"/>
        </w:rPr>
        <w:t xml:space="preserve">с изображением домашних и диких животных </w:t>
      </w:r>
    </w:p>
    <w:p w:rsidR="00B77DBD" w:rsidRDefault="005760E9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Рассмотреть сюжетную картинку</w:t>
      </w:r>
      <w:proofErr w:type="gramStart"/>
      <w:r w:rsidR="00B77DBD"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рассказать кто где живёт.</w:t>
      </w:r>
    </w:p>
    <w:p w:rsidR="00B77DBD" w:rsidRPr="00A84463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 w:rsidRPr="005760E9">
        <w:rPr>
          <w:rStyle w:val="c0"/>
          <w:b/>
          <w:color w:val="000000"/>
          <w:sz w:val="28"/>
          <w:szCs w:val="28"/>
        </w:rPr>
        <w:lastRenderedPageBreak/>
        <w:t xml:space="preserve"> </w:t>
      </w:r>
      <w:r w:rsidR="00A84463">
        <w:rPr>
          <w:rStyle w:val="c0"/>
          <w:color w:val="000000"/>
          <w:sz w:val="28"/>
          <w:szCs w:val="28"/>
        </w:rPr>
        <w:t>Беседа по вопросам: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Почему человек заботится о домашних животных?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:Какие домашние животные дают молоко?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домашние животные дают пух и шерсть?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домашние животные несут яйца?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 каких домашних животных есть рога и копыта?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дикие животные впадают в спячку?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др.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5760E9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11. </w:t>
      </w:r>
      <w:r w:rsidR="00B77DBD" w:rsidRPr="005760E9">
        <w:rPr>
          <w:rStyle w:val="c0"/>
          <w:b/>
          <w:color w:val="000000"/>
          <w:sz w:val="28"/>
          <w:szCs w:val="28"/>
        </w:rPr>
        <w:t>Дидактическая игра - «</w:t>
      </w:r>
      <w:r w:rsidR="005760E9">
        <w:rPr>
          <w:rStyle w:val="c0"/>
          <w:b/>
          <w:color w:val="000000"/>
          <w:sz w:val="28"/>
          <w:szCs w:val="28"/>
        </w:rPr>
        <w:t>С какого дерева листок</w:t>
      </w:r>
      <w:r w:rsidR="00B77DBD" w:rsidRPr="005760E9">
        <w:rPr>
          <w:rStyle w:val="c0"/>
          <w:b/>
          <w:color w:val="000000"/>
          <w:sz w:val="28"/>
          <w:szCs w:val="28"/>
        </w:rPr>
        <w:t>».</w:t>
      </w:r>
    </w:p>
    <w:p w:rsidR="00B77DBD" w:rsidRDefault="00B77DBD" w:rsidP="005760E9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</w:t>
      </w:r>
      <w:r w:rsidR="005760E9">
        <w:rPr>
          <w:rStyle w:val="c0"/>
          <w:color w:val="000000"/>
          <w:sz w:val="28"/>
          <w:szCs w:val="28"/>
        </w:rPr>
        <w:t>картинка с изображением деревьев и лист</w:t>
      </w:r>
      <w:r w:rsidR="00ED4550">
        <w:rPr>
          <w:rStyle w:val="c0"/>
          <w:color w:val="000000"/>
          <w:sz w:val="28"/>
          <w:szCs w:val="28"/>
        </w:rPr>
        <w:t>ьев.</w:t>
      </w:r>
    </w:p>
    <w:p w:rsidR="00ED4550" w:rsidRDefault="00ED4550" w:rsidP="005760E9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Родитель: Расскажи и покажи к какому дереву относится листок.</w:t>
      </w:r>
    </w:p>
    <w:p w:rsidR="00A84463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color w:val="000000"/>
          <w:sz w:val="28"/>
          <w:szCs w:val="28"/>
        </w:rPr>
      </w:pPr>
    </w:p>
    <w:p w:rsidR="00A84463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Развитие речи</w:t>
      </w:r>
    </w:p>
    <w:p w:rsidR="00B77DBD" w:rsidRPr="00ED4550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D4550">
        <w:rPr>
          <w:rStyle w:val="c0"/>
          <w:b/>
          <w:color w:val="000000"/>
          <w:sz w:val="28"/>
          <w:szCs w:val="28"/>
        </w:rPr>
        <w:t>1. Игра «Опиши предмет».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различные предметные картинки.</w:t>
      </w:r>
    </w:p>
    <w:p w:rsidR="00B77DBD" w:rsidRDefault="00ED4550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Родитель </w:t>
      </w:r>
      <w:r w:rsidR="00B77DBD">
        <w:rPr>
          <w:rStyle w:val="c0"/>
          <w:color w:val="000000"/>
          <w:sz w:val="28"/>
          <w:szCs w:val="28"/>
        </w:rPr>
        <w:t>показывает по одной картинке, например: </w:t>
      </w:r>
      <w:r w:rsidR="00B77DBD">
        <w:rPr>
          <w:rStyle w:val="c0"/>
          <w:i/>
          <w:iCs/>
          <w:color w:val="000000"/>
          <w:sz w:val="28"/>
          <w:szCs w:val="28"/>
        </w:rPr>
        <w:t>шар, шапку, ведро, цветы.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Просит ответить на вопросы: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это? </w:t>
      </w:r>
      <w:r>
        <w:rPr>
          <w:rStyle w:val="c0"/>
          <w:i/>
          <w:iCs/>
          <w:color w:val="000000"/>
          <w:sz w:val="28"/>
          <w:szCs w:val="28"/>
        </w:rPr>
        <w:t>(Шар.)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Какой он? </w:t>
      </w:r>
      <w:r>
        <w:rPr>
          <w:rStyle w:val="c0"/>
          <w:i/>
          <w:iCs/>
          <w:color w:val="000000"/>
          <w:sz w:val="28"/>
          <w:szCs w:val="28"/>
        </w:rPr>
        <w:t>(Красный, большой, воздушный.)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с ним можно делать? </w:t>
      </w:r>
      <w:r>
        <w:rPr>
          <w:rStyle w:val="c0"/>
          <w:i/>
          <w:iCs/>
          <w:color w:val="000000"/>
          <w:sz w:val="28"/>
          <w:szCs w:val="28"/>
        </w:rPr>
        <w:t xml:space="preserve">(Играть, катать по полу, подбрасывать,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пинать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.)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ED4550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D4550">
        <w:rPr>
          <w:rStyle w:val="c0"/>
          <w:b/>
          <w:color w:val="000000"/>
          <w:sz w:val="28"/>
          <w:szCs w:val="28"/>
        </w:rPr>
        <w:t>2. Дидактическая игра «Закончи предложение».</w:t>
      </w:r>
    </w:p>
    <w:p w:rsidR="00B77DBD" w:rsidRDefault="00ED4550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</w:t>
      </w:r>
      <w:r w:rsidR="00B77DBD">
        <w:rPr>
          <w:rStyle w:val="c0"/>
          <w:color w:val="000000"/>
          <w:sz w:val="28"/>
          <w:szCs w:val="28"/>
        </w:rPr>
        <w:t xml:space="preserve"> предлагает ребенку поиграть в игру «Закончи предложение».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-Я буду начинать предложение, а ты - подумай, как его можно закончить.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Сахар сладкий, а перец ... </w:t>
      </w:r>
      <w:r>
        <w:rPr>
          <w:rStyle w:val="c0"/>
          <w:i/>
          <w:iCs/>
          <w:color w:val="000000"/>
          <w:sz w:val="28"/>
          <w:szCs w:val="28"/>
        </w:rPr>
        <w:t>(горький).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Дорога широкая, а тропинка ... (</w:t>
      </w:r>
      <w:r>
        <w:rPr>
          <w:rStyle w:val="c0"/>
          <w:i/>
          <w:iCs/>
          <w:color w:val="000000"/>
          <w:sz w:val="28"/>
          <w:szCs w:val="28"/>
        </w:rPr>
        <w:t>узкая).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Пластилин мягкий, а камень ... </w:t>
      </w:r>
      <w:r>
        <w:rPr>
          <w:rStyle w:val="c0"/>
          <w:i/>
          <w:iCs/>
          <w:color w:val="000000"/>
          <w:sz w:val="28"/>
          <w:szCs w:val="28"/>
        </w:rPr>
        <w:t>(твердый).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Мачеха злая, а Золушка ...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Карабас-</w:t>
      </w:r>
      <w:proofErr w:type="spellStart"/>
      <w:r>
        <w:rPr>
          <w:rStyle w:val="c0"/>
          <w:color w:val="000000"/>
          <w:sz w:val="28"/>
          <w:szCs w:val="28"/>
        </w:rPr>
        <w:t>Барабас</w:t>
      </w:r>
      <w:proofErr w:type="spellEnd"/>
      <w:r>
        <w:rPr>
          <w:rStyle w:val="c0"/>
          <w:color w:val="000000"/>
          <w:sz w:val="28"/>
          <w:szCs w:val="28"/>
        </w:rPr>
        <w:t xml:space="preserve"> злой, а Папа Карло ...и т. п.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ED4550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D4550">
        <w:rPr>
          <w:rStyle w:val="c0"/>
          <w:b/>
          <w:color w:val="000000"/>
          <w:sz w:val="28"/>
          <w:szCs w:val="28"/>
        </w:rPr>
        <w:t>3. Задание «Расскажи о мальчиках».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сюжетная картинка с изображением двух мальчиков: один - чистый, аккуратный, веселый, второй - неряшливый, грустный.</w:t>
      </w:r>
    </w:p>
    <w:p w:rsidR="00B77DBD" w:rsidRDefault="00ED4550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</w:t>
      </w:r>
      <w:r w:rsidR="00B77DBD">
        <w:rPr>
          <w:rStyle w:val="c0"/>
          <w:color w:val="000000"/>
          <w:sz w:val="28"/>
          <w:szCs w:val="28"/>
        </w:rPr>
        <w:t xml:space="preserve"> предлагает ребенку рассмотреть картинку с изображением двух мальчиков.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Затем организовывает беседу по вопросам: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ты можешь сказать о мальчиках? У них одинаковое настроение?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Один мальчик веселый, а другой какой? </w:t>
      </w:r>
      <w:r>
        <w:rPr>
          <w:rStyle w:val="c0"/>
          <w:i/>
          <w:iCs/>
          <w:color w:val="000000"/>
          <w:sz w:val="28"/>
          <w:szCs w:val="28"/>
        </w:rPr>
        <w:t>(Грустный.)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Быть неряшливым хорошо?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что нужно делать для того, чтобы быть чистым и опрятным?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какой мальчик тебе нравится? Почему? И т. п.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свойства и качества предметов. Понимает и употребляет слова-антонимы.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bCs/>
          <w:color w:val="000000"/>
          <w:sz w:val="28"/>
          <w:szCs w:val="28"/>
        </w:rPr>
      </w:pPr>
    </w:p>
    <w:p w:rsidR="00B77DBD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Сформированность</w:t>
      </w:r>
      <w:r w:rsidR="00B77DBD">
        <w:rPr>
          <w:rStyle w:val="c0"/>
          <w:b/>
          <w:bCs/>
          <w:color w:val="000000"/>
          <w:sz w:val="28"/>
          <w:szCs w:val="28"/>
        </w:rPr>
        <w:t xml:space="preserve"> грамматической стороны речи.</w:t>
      </w:r>
    </w:p>
    <w:p w:rsidR="00B77DBD" w:rsidRPr="00ED4550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D4550">
        <w:rPr>
          <w:rStyle w:val="c0"/>
          <w:b/>
          <w:color w:val="000000"/>
          <w:sz w:val="28"/>
          <w:szCs w:val="28"/>
        </w:rPr>
        <w:t>1. Дидактическое упражнение «Сервируем стол».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чайный сервиз (для кукол), предметные картинки с изображением продуктов питания (муляжи).</w:t>
      </w:r>
    </w:p>
    <w:p w:rsidR="00B77DBD" w:rsidRDefault="00ED4550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</w:t>
      </w:r>
      <w:r w:rsidR="00B77DBD">
        <w:rPr>
          <w:rStyle w:val="c0"/>
          <w:color w:val="000000"/>
          <w:sz w:val="28"/>
          <w:szCs w:val="28"/>
        </w:rPr>
        <w:t xml:space="preserve"> предлагает рассмотреть посуду и ответить на вопросы: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можно назвать все предметы? (Обращает внимание на чайный сервиз.)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Назови известные предметы посуды.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продукты нужны для того, чтобы угостить человека чаем? </w:t>
      </w:r>
      <w:r>
        <w:rPr>
          <w:rStyle w:val="c0"/>
          <w:i/>
          <w:iCs/>
          <w:color w:val="000000"/>
          <w:sz w:val="28"/>
          <w:szCs w:val="28"/>
        </w:rPr>
        <w:t>(Сахар, чай, сухарики…)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какую посуду положить сахар?» </w:t>
      </w:r>
      <w:r>
        <w:rPr>
          <w:rStyle w:val="c0"/>
          <w:i/>
          <w:iCs/>
          <w:color w:val="000000"/>
          <w:sz w:val="28"/>
          <w:szCs w:val="28"/>
        </w:rPr>
        <w:t>(В сахарницу.)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сухарики? </w:t>
      </w:r>
      <w:r>
        <w:rPr>
          <w:rStyle w:val="c0"/>
          <w:i/>
          <w:iCs/>
          <w:color w:val="000000"/>
          <w:sz w:val="28"/>
          <w:szCs w:val="28"/>
        </w:rPr>
        <w:t>(В сухарницу.)</w:t>
      </w:r>
      <w:r>
        <w:rPr>
          <w:rStyle w:val="c0"/>
          <w:color w:val="000000"/>
          <w:sz w:val="28"/>
          <w:szCs w:val="28"/>
        </w:rPr>
        <w:t> И т. п.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Расставь красиво посуду.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Где лежит чайная ложка? </w:t>
      </w:r>
      <w:r>
        <w:rPr>
          <w:rStyle w:val="c0"/>
          <w:i/>
          <w:iCs/>
          <w:color w:val="000000"/>
          <w:sz w:val="28"/>
          <w:szCs w:val="28"/>
        </w:rPr>
        <w:t>(Рядом с блюдцем или справа от блюдца.)</w:t>
      </w:r>
      <w:r>
        <w:rPr>
          <w:rStyle w:val="c0"/>
          <w:color w:val="000000"/>
          <w:sz w:val="28"/>
          <w:szCs w:val="28"/>
        </w:rPr>
        <w:t> И т. д.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ED4550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D4550">
        <w:rPr>
          <w:rStyle w:val="c0"/>
          <w:b/>
          <w:color w:val="000000"/>
          <w:sz w:val="28"/>
          <w:szCs w:val="28"/>
        </w:rPr>
        <w:t>2. Упражнение «Закончи предложение».</w:t>
      </w:r>
    </w:p>
    <w:p w:rsidR="00B77DBD" w:rsidRDefault="00ED4550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</w:t>
      </w:r>
      <w:r w:rsidR="00B77DBD">
        <w:rPr>
          <w:rStyle w:val="c0"/>
          <w:color w:val="000000"/>
          <w:sz w:val="28"/>
          <w:szCs w:val="28"/>
        </w:rPr>
        <w:t xml:space="preserve"> предлагает ребенку придумать окончание предложения: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«Наступила ночь и ... »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«Мы пошли с мамой в магазин и купили ... 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«Мне нравится зима, потому что 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«Мы делаем зарядку, потому что » И </w:t>
      </w:r>
      <w:proofErr w:type="spellStart"/>
      <w:r>
        <w:rPr>
          <w:rStyle w:val="c0"/>
          <w:color w:val="000000"/>
          <w:sz w:val="28"/>
          <w:szCs w:val="28"/>
        </w:rPr>
        <w:t>т</w:t>
      </w:r>
      <w:proofErr w:type="gramStart"/>
      <w:r>
        <w:rPr>
          <w:rStyle w:val="c0"/>
          <w:color w:val="000000"/>
          <w:sz w:val="28"/>
          <w:szCs w:val="28"/>
        </w:rPr>
        <w:t>.п</w:t>
      </w:r>
      <w:proofErr w:type="spellEnd"/>
      <w:proofErr w:type="gramEnd"/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ED4550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D4550">
        <w:rPr>
          <w:rStyle w:val="c0"/>
          <w:b/>
          <w:color w:val="000000"/>
          <w:sz w:val="28"/>
          <w:szCs w:val="28"/>
        </w:rPr>
        <w:t>3.Дидактическая игра «Прятки».</w:t>
      </w:r>
    </w:p>
    <w:p w:rsidR="001F2975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 xml:space="preserve"> наборы игрушечных животных </w:t>
      </w:r>
      <w:r w:rsidR="001F2975">
        <w:rPr>
          <w:rStyle w:val="c0"/>
          <w:color w:val="000000"/>
          <w:sz w:val="28"/>
          <w:szCs w:val="28"/>
        </w:rPr>
        <w:t>не меньше 5шт.</w:t>
      </w:r>
    </w:p>
    <w:p w:rsidR="00B77DBD" w:rsidRDefault="001F2975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</w:t>
      </w:r>
      <w:r w:rsidR="00B77DBD">
        <w:rPr>
          <w:rStyle w:val="c0"/>
          <w:color w:val="000000"/>
          <w:sz w:val="28"/>
          <w:szCs w:val="28"/>
        </w:rPr>
        <w:t xml:space="preserve"> расставляет игрушки </w:t>
      </w:r>
      <w:r>
        <w:rPr>
          <w:rStyle w:val="c0"/>
          <w:color w:val="000000"/>
          <w:sz w:val="28"/>
          <w:szCs w:val="28"/>
        </w:rPr>
        <w:t xml:space="preserve">и </w:t>
      </w:r>
      <w:r w:rsidR="00B77DBD">
        <w:rPr>
          <w:rStyle w:val="c0"/>
          <w:color w:val="000000"/>
          <w:sz w:val="28"/>
          <w:szCs w:val="28"/>
        </w:rPr>
        <w:t>просит ребенка назвать животных.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Затем </w:t>
      </w:r>
      <w:r w:rsidR="001F2975">
        <w:rPr>
          <w:rStyle w:val="c0"/>
          <w:color w:val="000000"/>
          <w:sz w:val="28"/>
          <w:szCs w:val="28"/>
        </w:rPr>
        <w:t>родитель</w:t>
      </w:r>
      <w:r>
        <w:rPr>
          <w:rStyle w:val="c0"/>
          <w:color w:val="000000"/>
          <w:sz w:val="28"/>
          <w:szCs w:val="28"/>
        </w:rPr>
        <w:t xml:space="preserve"> просит запомнить все</w:t>
      </w:r>
      <w:r w:rsidR="001F2975">
        <w:rPr>
          <w:rStyle w:val="c0"/>
          <w:color w:val="000000"/>
          <w:sz w:val="28"/>
          <w:szCs w:val="28"/>
        </w:rPr>
        <w:t>х</w:t>
      </w:r>
      <w:r>
        <w:rPr>
          <w:rStyle w:val="c0"/>
          <w:color w:val="000000"/>
          <w:sz w:val="28"/>
          <w:szCs w:val="28"/>
        </w:rPr>
        <w:t xml:space="preserve"> животных и предлагает ребенку закрыть глаза.</w:t>
      </w:r>
    </w:p>
    <w:p w:rsidR="00B77DBD" w:rsidRDefault="001F2975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родитель </w:t>
      </w:r>
      <w:r w:rsidR="00B77DBD">
        <w:rPr>
          <w:rStyle w:val="c0"/>
          <w:color w:val="000000"/>
          <w:sz w:val="28"/>
          <w:szCs w:val="28"/>
        </w:rPr>
        <w:t xml:space="preserve">убирает одну </w:t>
      </w:r>
      <w:r>
        <w:rPr>
          <w:rStyle w:val="c0"/>
          <w:color w:val="000000"/>
          <w:sz w:val="28"/>
          <w:szCs w:val="28"/>
        </w:rPr>
        <w:t>игрушку</w:t>
      </w:r>
      <w:r w:rsidR="00B77DBD">
        <w:rPr>
          <w:rStyle w:val="c0"/>
          <w:color w:val="000000"/>
          <w:sz w:val="28"/>
          <w:szCs w:val="28"/>
        </w:rPr>
        <w:t xml:space="preserve">. После того как ребенок открывает глаза, </w:t>
      </w:r>
      <w:r>
        <w:rPr>
          <w:rStyle w:val="c0"/>
          <w:color w:val="000000"/>
          <w:sz w:val="28"/>
          <w:szCs w:val="28"/>
        </w:rPr>
        <w:t>родитель просит назвать, кого не стало.</w:t>
      </w:r>
    </w:p>
    <w:p w:rsidR="00A84463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Уровень развития связной речи.</w:t>
      </w:r>
    </w:p>
    <w:p w:rsidR="00B77DBD" w:rsidRPr="001F2975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F2975">
        <w:rPr>
          <w:rStyle w:val="c0"/>
          <w:b/>
          <w:color w:val="000000"/>
          <w:sz w:val="28"/>
          <w:szCs w:val="28"/>
        </w:rPr>
        <w:t>1. Дидактическая игра «</w:t>
      </w:r>
      <w:r w:rsidR="001F2975">
        <w:rPr>
          <w:rStyle w:val="c0"/>
          <w:b/>
          <w:color w:val="000000"/>
          <w:sz w:val="28"/>
          <w:szCs w:val="28"/>
        </w:rPr>
        <w:t>Времена года</w:t>
      </w:r>
      <w:r w:rsidRPr="001F2975">
        <w:rPr>
          <w:rStyle w:val="c0"/>
          <w:b/>
          <w:color w:val="000000"/>
          <w:sz w:val="28"/>
          <w:szCs w:val="28"/>
        </w:rPr>
        <w:t>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0"/>
          <w:color w:val="000000"/>
          <w:sz w:val="28"/>
          <w:szCs w:val="28"/>
        </w:rPr>
        <w:t>: сюжетные картинки «Времена года».</w:t>
      </w:r>
    </w:p>
    <w:p w:rsidR="001F2975" w:rsidRDefault="001F2975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показать на картинке какое время года. </w:t>
      </w:r>
      <w:proofErr w:type="gramStart"/>
      <w:r>
        <w:rPr>
          <w:rStyle w:val="c0"/>
          <w:color w:val="000000"/>
          <w:sz w:val="28"/>
          <w:szCs w:val="28"/>
        </w:rPr>
        <w:t>Объяснить</w:t>
      </w:r>
      <w:proofErr w:type="gramEnd"/>
      <w:r>
        <w:rPr>
          <w:rStyle w:val="c0"/>
          <w:color w:val="000000"/>
          <w:sz w:val="28"/>
          <w:szCs w:val="28"/>
        </w:rPr>
        <w:t xml:space="preserve"> почему ты так думаешь.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1F2975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F2975">
        <w:rPr>
          <w:rStyle w:val="c0"/>
          <w:b/>
          <w:color w:val="000000"/>
          <w:sz w:val="28"/>
          <w:szCs w:val="28"/>
        </w:rPr>
        <w:t>2. Дидактическая игра «Расскажи об игрушке».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набор разных игрушек: машинка, мяч, кукла, зайчик и др.</w:t>
      </w:r>
    </w:p>
    <w:p w:rsidR="00B77DBD" w:rsidRDefault="001F2975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родитель </w:t>
      </w:r>
      <w:r w:rsidR="00B77DBD">
        <w:rPr>
          <w:rStyle w:val="c0"/>
          <w:color w:val="000000"/>
          <w:sz w:val="28"/>
          <w:szCs w:val="28"/>
        </w:rPr>
        <w:t>показывает игрушки и предлагает образец рассказа об одной из них. Повторяет его еще раз, обращая внимание на план описательного рассказа. Затем предлагает описать любую из игрушек по такому же плану.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1F2975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F2975">
        <w:rPr>
          <w:rStyle w:val="c0"/>
          <w:b/>
          <w:color w:val="000000"/>
          <w:sz w:val="28"/>
          <w:szCs w:val="28"/>
        </w:rPr>
        <w:t>3. Инсценировка ска</w:t>
      </w:r>
      <w:r w:rsidR="001F2975">
        <w:rPr>
          <w:rStyle w:val="c0"/>
          <w:b/>
          <w:color w:val="000000"/>
          <w:sz w:val="28"/>
          <w:szCs w:val="28"/>
        </w:rPr>
        <w:t>зки</w:t>
      </w:r>
      <w:r w:rsidRPr="001F2975">
        <w:rPr>
          <w:rStyle w:val="c0"/>
          <w:b/>
          <w:color w:val="000000"/>
          <w:sz w:val="28"/>
          <w:szCs w:val="28"/>
        </w:rPr>
        <w:t>.</w:t>
      </w:r>
    </w:p>
    <w:p w:rsidR="00B77DBD" w:rsidRDefault="001F2975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Родитель </w:t>
      </w:r>
      <w:r w:rsidR="00B77DBD">
        <w:rPr>
          <w:rStyle w:val="c0"/>
          <w:color w:val="000000"/>
          <w:sz w:val="28"/>
          <w:szCs w:val="28"/>
        </w:rPr>
        <w:t>предлагает ребенку обыграть сказку с использованием настольного театра.</w:t>
      </w:r>
    </w:p>
    <w:p w:rsidR="00C421FC" w:rsidRPr="001F2975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color w:val="000000"/>
          <w:sz w:val="28"/>
          <w:szCs w:val="28"/>
        </w:rPr>
      </w:pP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bCs/>
          <w:color w:val="000000"/>
          <w:sz w:val="28"/>
          <w:szCs w:val="28"/>
        </w:rPr>
      </w:pP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Звуковая культура речи.</w:t>
      </w:r>
    </w:p>
    <w:p w:rsidR="00B77DBD" w:rsidRPr="001F2975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F2975">
        <w:rPr>
          <w:rStyle w:val="c0"/>
          <w:b/>
          <w:color w:val="000000"/>
          <w:sz w:val="28"/>
          <w:szCs w:val="28"/>
        </w:rPr>
        <w:t>Дидактическое упражнение «Выдели первый звук в слове».</w:t>
      </w:r>
    </w:p>
    <w:p w:rsidR="00B77DBD" w:rsidRDefault="00E1161E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</w:t>
      </w:r>
      <w:r w:rsidR="00B77DBD">
        <w:rPr>
          <w:rStyle w:val="c0"/>
          <w:color w:val="000000"/>
          <w:sz w:val="28"/>
          <w:szCs w:val="28"/>
        </w:rPr>
        <w:t xml:space="preserve"> предлагает поиграть в слова. Просит ребенка внимательно слушать, как он голосом будет выделять первый звук.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ООО-ля, ААА-</w:t>
      </w:r>
      <w:proofErr w:type="spellStart"/>
      <w:r>
        <w:rPr>
          <w:rStyle w:val="c0"/>
          <w:color w:val="000000"/>
          <w:sz w:val="28"/>
          <w:szCs w:val="28"/>
        </w:rPr>
        <w:t>стра</w:t>
      </w:r>
      <w:proofErr w:type="spellEnd"/>
      <w:r>
        <w:rPr>
          <w:rStyle w:val="c0"/>
          <w:color w:val="000000"/>
          <w:sz w:val="28"/>
          <w:szCs w:val="28"/>
        </w:rPr>
        <w:t>, УУУ-</w:t>
      </w:r>
      <w:proofErr w:type="spellStart"/>
      <w:r>
        <w:rPr>
          <w:rStyle w:val="c0"/>
          <w:color w:val="000000"/>
          <w:sz w:val="28"/>
          <w:szCs w:val="28"/>
        </w:rPr>
        <w:t>тка</w:t>
      </w:r>
      <w:proofErr w:type="spellEnd"/>
      <w:r>
        <w:rPr>
          <w:rStyle w:val="c0"/>
          <w:color w:val="000000"/>
          <w:sz w:val="28"/>
          <w:szCs w:val="28"/>
        </w:rPr>
        <w:t xml:space="preserve"> и др.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повторе слов просит назвать первый звук.</w:t>
      </w:r>
    </w:p>
    <w:p w:rsidR="00A84463" w:rsidRDefault="00A84463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bCs/>
          <w:color w:val="000000"/>
          <w:sz w:val="28"/>
          <w:szCs w:val="28"/>
        </w:rPr>
      </w:pP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Формирование элементарных математических представлений.</w:t>
      </w:r>
    </w:p>
    <w:p w:rsidR="00B77DBD" w:rsidRPr="00E1161E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1161E">
        <w:rPr>
          <w:rStyle w:val="c0"/>
          <w:b/>
          <w:color w:val="000000"/>
          <w:sz w:val="28"/>
          <w:szCs w:val="28"/>
        </w:rPr>
        <w:t>1. Дидактическое упражнение «Сосчитай кубики».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0"/>
          <w:color w:val="000000"/>
          <w:sz w:val="28"/>
          <w:szCs w:val="28"/>
        </w:rPr>
        <w:t>: кубики (по 6-7 шт.) разной величины и цвета. Содержание диагностического задания: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Инструкция.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ты видишь на столе?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кубиков на столе всего?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Чем отличаются кубики друг от друга?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Посчитай кубики по порядку.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Который по счету желтый кубик? (Красный и т. д.)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Какого цвета кубик, который стоит на пятом месте? (Втором, третьем.)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Покажи 3 красных и 3 зеленых кубика.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можно о них сказать?</w:t>
      </w: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color w:val="000000"/>
          <w:sz w:val="28"/>
          <w:szCs w:val="28"/>
        </w:rPr>
      </w:pPr>
      <w:r w:rsidRPr="00E1161E">
        <w:rPr>
          <w:rStyle w:val="c0"/>
          <w:b/>
          <w:color w:val="000000"/>
          <w:sz w:val="28"/>
          <w:szCs w:val="28"/>
        </w:rPr>
        <w:t>2. Дидактическое упражнение «</w:t>
      </w:r>
      <w:r w:rsidR="005B5E9B">
        <w:rPr>
          <w:rStyle w:val="c0"/>
          <w:b/>
          <w:color w:val="000000"/>
          <w:sz w:val="28"/>
          <w:szCs w:val="28"/>
        </w:rPr>
        <w:t xml:space="preserve">соедини </w:t>
      </w:r>
      <w:r w:rsidRPr="00E1161E">
        <w:rPr>
          <w:rStyle w:val="c0"/>
          <w:b/>
          <w:color w:val="000000"/>
          <w:sz w:val="28"/>
          <w:szCs w:val="28"/>
        </w:rPr>
        <w:t>».</w:t>
      </w:r>
    </w:p>
    <w:p w:rsidR="005B5E9B" w:rsidRDefault="005B5E9B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color w:val="000000"/>
          <w:sz w:val="28"/>
          <w:szCs w:val="28"/>
        </w:rPr>
      </w:pPr>
      <w:r w:rsidRPr="005B5E9B">
        <w:rPr>
          <w:color w:val="000000"/>
          <w:sz w:val="28"/>
          <w:szCs w:val="28"/>
        </w:rPr>
        <w:t>соедини группу предметов с квадратом</w:t>
      </w:r>
      <w:r w:rsidR="00D52BD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количество точек в котором совпадают с количеством предметов.</w:t>
      </w:r>
    </w:p>
    <w:p w:rsidR="00C421FC" w:rsidRPr="005B5E9B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color w:val="000000"/>
          <w:sz w:val="28"/>
          <w:szCs w:val="28"/>
        </w:rPr>
      </w:pP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Уровень знаний об эталонах величины.</w:t>
      </w:r>
    </w:p>
    <w:p w:rsidR="00B77DBD" w:rsidRPr="005B5E9B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B5E9B">
        <w:rPr>
          <w:rStyle w:val="c0"/>
          <w:b/>
          <w:color w:val="000000"/>
          <w:sz w:val="28"/>
          <w:szCs w:val="28"/>
        </w:rPr>
        <w:t>1. Дидактическое упражнение «Посади елочки».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плоскостные елочки, разные по высоте (2 шт.).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Инструкция.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Посмотри, все ли елочки одинаковы по высоте?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«Посади» елочки в порядке убывания (возрастания), используя слова «выше», «ниже».</w:t>
      </w: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5B5E9B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B5E9B">
        <w:rPr>
          <w:rStyle w:val="c0"/>
          <w:b/>
          <w:color w:val="000000"/>
          <w:sz w:val="28"/>
          <w:szCs w:val="28"/>
        </w:rPr>
        <w:t>2. Дидактическое упражнение «Сравни дорожки».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две дорожки разной длины и ширины, теннисный шарик.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Инструкция.</w:t>
      </w:r>
    </w:p>
    <w:p w:rsidR="00B77DBD" w:rsidRDefault="005B5E9B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</w:t>
      </w:r>
      <w:r w:rsidR="00B77DBD">
        <w:rPr>
          <w:rStyle w:val="c0"/>
          <w:color w:val="000000"/>
          <w:sz w:val="28"/>
          <w:szCs w:val="28"/>
        </w:rPr>
        <w:t xml:space="preserve"> предлагает сравнить дорожки по длине и ширине.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Покажи длинную дорожку (короткую).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можно сказать о ширине дорожек?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Покажи широкую дорожку (узкую).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Прокати шарик по узкой (широкой) дорожке; по длинной (короткой) дорожке.</w:t>
      </w: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bCs/>
          <w:color w:val="000000"/>
          <w:sz w:val="28"/>
          <w:szCs w:val="28"/>
        </w:rPr>
      </w:pP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bCs/>
          <w:color w:val="000000"/>
          <w:sz w:val="28"/>
          <w:szCs w:val="28"/>
        </w:rPr>
      </w:pP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Уровень знаний о геометрических фигурах</w:t>
      </w:r>
      <w:r>
        <w:rPr>
          <w:rStyle w:val="c0"/>
          <w:color w:val="000000"/>
          <w:sz w:val="28"/>
          <w:szCs w:val="28"/>
        </w:rPr>
        <w:t>.</w:t>
      </w:r>
    </w:p>
    <w:p w:rsidR="00B77DBD" w:rsidRPr="00686E39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86E39">
        <w:rPr>
          <w:rStyle w:val="c0"/>
          <w:b/>
          <w:color w:val="000000"/>
          <w:sz w:val="28"/>
          <w:szCs w:val="28"/>
        </w:rPr>
        <w:t>1. Дидактическая игра «Найди такие же фигуры».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два набора фигур (круг, квадрат, треугольник, прямоугольник, шар, куб) разных размеров - большие и маленькие.</w:t>
      </w:r>
    </w:p>
    <w:p w:rsidR="00B77DBD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</w:t>
      </w:r>
      <w:r w:rsidR="00686E39">
        <w:rPr>
          <w:rStyle w:val="c0"/>
          <w:color w:val="000000"/>
          <w:sz w:val="28"/>
          <w:szCs w:val="28"/>
        </w:rPr>
        <w:t>одитель</w:t>
      </w:r>
      <w:r w:rsidR="00B77DBD">
        <w:rPr>
          <w:rStyle w:val="c0"/>
          <w:color w:val="000000"/>
          <w:sz w:val="28"/>
          <w:szCs w:val="28"/>
        </w:rPr>
        <w:t xml:space="preserve"> показывает ребенку какую-либо фигуру и просит найти такую же и назвать ее.</w:t>
      </w: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686E39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86E39">
        <w:rPr>
          <w:rStyle w:val="c0"/>
          <w:b/>
          <w:color w:val="000000"/>
          <w:sz w:val="28"/>
          <w:szCs w:val="28"/>
        </w:rPr>
        <w:t>2. Дидактическая игра «Соотнеси форму с геометрической фигурой».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Материал: предметные картинки (тарелка, платок, мяч, стакан, окно, дверь) и геометрические фигуры (круг, :квадрат, шар, цилиндр, прямоугольник и др.).</w:t>
      </w:r>
      <w:proofErr w:type="gramEnd"/>
    </w:p>
    <w:p w:rsidR="00B77DBD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Р</w:t>
      </w:r>
      <w:r w:rsidR="00686E39">
        <w:rPr>
          <w:rStyle w:val="c0"/>
          <w:color w:val="000000"/>
          <w:sz w:val="28"/>
          <w:szCs w:val="28"/>
        </w:rPr>
        <w:t>одитель</w:t>
      </w:r>
      <w:r w:rsidR="00B77DBD">
        <w:rPr>
          <w:rStyle w:val="c0"/>
          <w:color w:val="000000"/>
          <w:sz w:val="28"/>
          <w:szCs w:val="28"/>
        </w:rPr>
        <w:t xml:space="preserve"> просит соотнести форму предметов с известными геометрическими фигурами: тарелка - круг, платок - квадрат, мяч - шар, стакан - цилиндр, окно, дверь - прямоугольник и др.</w:t>
      </w:r>
      <w:proofErr w:type="gramEnd"/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bCs/>
          <w:color w:val="000000"/>
          <w:sz w:val="28"/>
          <w:szCs w:val="28"/>
        </w:rPr>
      </w:pP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Ориентировка в пространстве.</w:t>
      </w:r>
    </w:p>
    <w:p w:rsidR="00B77DBD" w:rsidRPr="00686E39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86E39">
        <w:rPr>
          <w:rStyle w:val="c0"/>
          <w:b/>
          <w:color w:val="000000"/>
          <w:sz w:val="28"/>
          <w:szCs w:val="28"/>
        </w:rPr>
        <w:t>1. Дидактическая игра «Поручение».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> набор игрушек: матрешка, машина, мяч, пирамидка.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Ребенок сидит на ковре лицом к </w:t>
      </w:r>
      <w:r w:rsidR="00686E39">
        <w:rPr>
          <w:rStyle w:val="c0"/>
          <w:color w:val="000000"/>
          <w:sz w:val="28"/>
          <w:szCs w:val="28"/>
        </w:rPr>
        <w:t>родителю</w:t>
      </w:r>
      <w:r>
        <w:rPr>
          <w:rStyle w:val="c0"/>
          <w:color w:val="000000"/>
          <w:sz w:val="28"/>
          <w:szCs w:val="28"/>
        </w:rPr>
        <w:t>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Инструкция.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Расставь игрушки следующим образом: матрешку - впереди (относительно себя), машинку - сзади, мяч - слева, пирамидку справа.</w:t>
      </w:r>
      <w:proofErr w:type="gramEnd"/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686E39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86E39">
        <w:rPr>
          <w:rStyle w:val="c0"/>
          <w:b/>
          <w:color w:val="000000"/>
          <w:sz w:val="28"/>
          <w:szCs w:val="28"/>
        </w:rPr>
        <w:t>2. Дидактическая игра «Назови, что видишь»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 заданию </w:t>
      </w:r>
      <w:r w:rsidR="00686E39">
        <w:rPr>
          <w:rStyle w:val="c0"/>
          <w:color w:val="000000"/>
          <w:sz w:val="28"/>
          <w:szCs w:val="28"/>
        </w:rPr>
        <w:t>родителя</w:t>
      </w:r>
      <w:r>
        <w:rPr>
          <w:rStyle w:val="c0"/>
          <w:color w:val="000000"/>
          <w:sz w:val="28"/>
          <w:szCs w:val="28"/>
        </w:rPr>
        <w:t xml:space="preserve"> ребенок встает в определенном месте </w:t>
      </w:r>
      <w:r w:rsidR="00686E39">
        <w:rPr>
          <w:rStyle w:val="c0"/>
          <w:color w:val="000000"/>
          <w:sz w:val="28"/>
          <w:szCs w:val="28"/>
        </w:rPr>
        <w:t>комнаты</w:t>
      </w:r>
      <w:r>
        <w:rPr>
          <w:rStyle w:val="c0"/>
          <w:color w:val="000000"/>
          <w:sz w:val="28"/>
          <w:szCs w:val="28"/>
        </w:rPr>
        <w:t xml:space="preserve">. Затем </w:t>
      </w:r>
      <w:r w:rsidR="00686E39">
        <w:rPr>
          <w:rStyle w:val="c0"/>
          <w:color w:val="000000"/>
          <w:sz w:val="28"/>
          <w:szCs w:val="28"/>
        </w:rPr>
        <w:t xml:space="preserve">родитель </w:t>
      </w:r>
      <w:r>
        <w:rPr>
          <w:rStyle w:val="c0"/>
          <w:color w:val="000000"/>
          <w:sz w:val="28"/>
          <w:szCs w:val="28"/>
        </w:rPr>
        <w:t>просит ребенка назвать предметы, которые находятся впереди (справа, слева, сзади) от него. Просит ребенка показать правую, левую руки.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bCs/>
          <w:color w:val="000000"/>
          <w:sz w:val="28"/>
          <w:szCs w:val="28"/>
        </w:rPr>
      </w:pP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Ориентировка во времени.</w:t>
      </w:r>
    </w:p>
    <w:p w:rsidR="00B77DBD" w:rsidRPr="00686E39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86E39">
        <w:rPr>
          <w:rStyle w:val="c0"/>
          <w:b/>
          <w:color w:val="000000"/>
          <w:sz w:val="28"/>
          <w:szCs w:val="28"/>
        </w:rPr>
        <w:t>Игровое упражнение «Когда это бывает?».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Материал:</w:t>
      </w:r>
      <w:r>
        <w:rPr>
          <w:rStyle w:val="c0"/>
          <w:color w:val="000000"/>
          <w:sz w:val="28"/>
          <w:szCs w:val="28"/>
        </w:rPr>
        <w:t xml:space="preserve"> картинки с изображением частей суток, </w:t>
      </w:r>
      <w:proofErr w:type="spellStart"/>
      <w:r>
        <w:rPr>
          <w:rStyle w:val="c0"/>
          <w:color w:val="000000"/>
          <w:sz w:val="28"/>
          <w:szCs w:val="28"/>
        </w:rPr>
        <w:t>потешки</w:t>
      </w:r>
      <w:proofErr w:type="spellEnd"/>
      <w:r>
        <w:rPr>
          <w:rStyle w:val="c0"/>
          <w:color w:val="000000"/>
          <w:sz w:val="28"/>
          <w:szCs w:val="28"/>
        </w:rPr>
        <w:t>, стихи о разных частях суток.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Инструкция.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Внимательно послушай </w:t>
      </w:r>
      <w:proofErr w:type="spellStart"/>
      <w:r>
        <w:rPr>
          <w:rStyle w:val="c0"/>
          <w:color w:val="000000"/>
          <w:sz w:val="28"/>
          <w:szCs w:val="28"/>
        </w:rPr>
        <w:t>потешку</w:t>
      </w:r>
      <w:proofErr w:type="spellEnd"/>
      <w:r>
        <w:rPr>
          <w:rStyle w:val="c0"/>
          <w:color w:val="000000"/>
          <w:sz w:val="28"/>
          <w:szCs w:val="28"/>
        </w:rPr>
        <w:t>, определи время суток и найди соответствующую картинку.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ПОТЕШКИ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Утром дети просыпаются,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детский садик собираются.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Делают все по порядку: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Занимаются зарядкой,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Завтракают и играют,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растенья поливают.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Днем гуляем и играем.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листочки собираем.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Повар сделал нам котлет,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Приглашает на обед.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Вечер - солнышко садится,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Всех зовет угомониться.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Хочет посмотреть в тиши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«Спокойной ночи, малыши».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Ночью дети спят в кроватке.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Снятся сны им сладки, сладки.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Звезды светят им в тиши,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Спите крепко, малыши.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Далее </w:t>
      </w:r>
      <w:r w:rsidR="00686E39">
        <w:rPr>
          <w:rStyle w:val="c0"/>
          <w:color w:val="000000"/>
          <w:sz w:val="28"/>
          <w:szCs w:val="28"/>
        </w:rPr>
        <w:t>родитель</w:t>
      </w:r>
      <w:r>
        <w:rPr>
          <w:rStyle w:val="c0"/>
          <w:color w:val="000000"/>
          <w:sz w:val="28"/>
          <w:szCs w:val="28"/>
        </w:rPr>
        <w:t xml:space="preserve"> напоминает ребенку все семь дней недели (при помощи стихотворения). Просит назвать выходные дни. Первый (второй) день недели.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Если сегодня вторник, какой день недели был вчера? И т.п.</w:t>
      </w: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«Художественное творчество»</w:t>
      </w:r>
    </w:p>
    <w:p w:rsidR="00B77DBD" w:rsidRPr="00686E39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86E39">
        <w:rPr>
          <w:rStyle w:val="c0"/>
          <w:b/>
          <w:color w:val="000000"/>
          <w:sz w:val="28"/>
          <w:szCs w:val="28"/>
        </w:rPr>
        <w:t>Самостоятельное рисование по мотивам сказки «Колобок».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Материалы: листы бумаги, кисти, краски, иллюстрации к сказке «Колобок»  Ребенку предлагается рассмотреть иллюстрации к сказке «Колобок».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герои есть в сказке «Колобок»?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Кого Колобок встретил первым (последним)?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Какой герой тебе нравится больше всех?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Задание: нарисуй рисунок к сказке «Колобок»</w:t>
      </w: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686E39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86E39">
        <w:rPr>
          <w:rStyle w:val="c0"/>
          <w:b/>
          <w:color w:val="000000"/>
          <w:sz w:val="28"/>
          <w:szCs w:val="28"/>
        </w:rPr>
        <w:t>Рисование по мотивам дымковской игрушки.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Материалы: бумажный силуэт фигурки барыни, гуашь, кисть </w:t>
      </w:r>
    </w:p>
    <w:p w:rsidR="00B77DBD" w:rsidRDefault="00B77DBD" w:rsidP="00C421FC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Задание: Ребенку предлагается украсить фигурку барыни узором из элементов дымковской росписи 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Уровень освоения детьми сенсорных эталонов (цвета)</w:t>
      </w: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686E39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86E39">
        <w:rPr>
          <w:rStyle w:val="c0"/>
          <w:b/>
          <w:color w:val="000000"/>
          <w:sz w:val="28"/>
          <w:szCs w:val="28"/>
        </w:rPr>
        <w:t>Дидактическая игра «Назови цвет».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Материал: набор карточек 11 цветов (белый, черный, красный, желтый, синий, зеленый, розовый, голубой, оранжевый, коричневый, фиолетовый) Перед ребенком выкладывается набор карточек разного цвета.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Задание: назови цвет каждой карточки. Покажи карточку синего (белого, коричневого...) цвета</w:t>
      </w:r>
    </w:p>
    <w:p w:rsidR="00C421FC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b/>
          <w:bCs/>
          <w:color w:val="000000"/>
          <w:sz w:val="28"/>
          <w:szCs w:val="28"/>
        </w:rPr>
      </w:pPr>
    </w:p>
    <w:p w:rsidR="00B77DBD" w:rsidRPr="00686E39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86E39">
        <w:rPr>
          <w:rStyle w:val="c0"/>
          <w:b/>
          <w:color w:val="000000"/>
          <w:sz w:val="28"/>
          <w:szCs w:val="28"/>
        </w:rPr>
        <w:t>Самостоятельная лепка предметов, состоящих из нескольких частей.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Материал: пластилин, стека, доска для лепки 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Задание: Ребенку предлагается вылепить предмет, состоящий из нескольких частей. Примечание. Предварительно можно предложить рассмотреть образцы вылепленных изделий</w:t>
      </w: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C6365E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6365E">
        <w:rPr>
          <w:rStyle w:val="c0"/>
          <w:b/>
          <w:color w:val="000000"/>
          <w:sz w:val="28"/>
          <w:szCs w:val="28"/>
        </w:rPr>
        <w:lastRenderedPageBreak/>
        <w:t>Аппликация «Узор из растительных и геометрических фигур».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Материалы: 6 зеленых листочков, 6 желтых кругов диаметром 3 см, 6 красных кругов диаметром 1,5 см, шаблон тарелки, клей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Задание: Ребенку предлагается выложить и наклеить узор на «</w:t>
      </w:r>
      <w:r w:rsidR="00C6365E">
        <w:rPr>
          <w:rStyle w:val="c0"/>
          <w:color w:val="000000"/>
          <w:sz w:val="28"/>
          <w:szCs w:val="28"/>
        </w:rPr>
        <w:t>тарелке», используя расти</w:t>
      </w:r>
      <w:r>
        <w:rPr>
          <w:rStyle w:val="c0"/>
          <w:color w:val="000000"/>
          <w:sz w:val="28"/>
          <w:szCs w:val="28"/>
        </w:rPr>
        <w:t>тельные и геометрические формы </w:t>
      </w: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Развитие продуктивной (конструктивной) деятельности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Умение выполнять постройку по </w:t>
      </w:r>
      <w:r w:rsidR="00C6365E">
        <w:rPr>
          <w:rStyle w:val="c0"/>
          <w:color w:val="000000"/>
          <w:sz w:val="28"/>
          <w:szCs w:val="28"/>
        </w:rPr>
        <w:t>образцу</w:t>
      </w:r>
    </w:p>
    <w:p w:rsidR="00B77DBD" w:rsidRDefault="00C421FC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Материал:  конструктор</w:t>
      </w:r>
      <w:r w:rsidR="00B77DBD">
        <w:rPr>
          <w:rStyle w:val="c0"/>
          <w:color w:val="000000"/>
          <w:sz w:val="28"/>
          <w:szCs w:val="28"/>
        </w:rPr>
        <w:t>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Вопросы:</w:t>
      </w:r>
    </w:p>
    <w:p w:rsidR="00B77DBD" w:rsidRDefault="00C6365E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-Какая деталь лежит в </w:t>
      </w:r>
      <w:r w:rsidR="00B77DBD">
        <w:rPr>
          <w:rStyle w:val="c0"/>
          <w:color w:val="000000"/>
          <w:sz w:val="28"/>
          <w:szCs w:val="28"/>
        </w:rPr>
        <w:t>основании постройки?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Какая деталь поставлена на основание?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находится на верху постройки?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Задание: Ребенку предлагается рассмотреть </w:t>
      </w:r>
      <w:r w:rsidR="00C6365E">
        <w:rPr>
          <w:rStyle w:val="c0"/>
          <w:color w:val="000000"/>
          <w:sz w:val="28"/>
          <w:szCs w:val="28"/>
        </w:rPr>
        <w:t>постройку выполненную родителем</w:t>
      </w:r>
      <w:r>
        <w:rPr>
          <w:rStyle w:val="c0"/>
          <w:color w:val="000000"/>
          <w:sz w:val="28"/>
          <w:szCs w:val="28"/>
        </w:rPr>
        <w:t>,</w:t>
      </w:r>
      <w:r w:rsidR="00C6365E">
        <w:rPr>
          <w:rStyle w:val="c0"/>
          <w:color w:val="000000"/>
          <w:sz w:val="28"/>
          <w:szCs w:val="28"/>
        </w:rPr>
        <w:t xml:space="preserve"> и </w:t>
      </w:r>
      <w:r>
        <w:rPr>
          <w:rStyle w:val="c0"/>
          <w:color w:val="000000"/>
          <w:sz w:val="28"/>
          <w:szCs w:val="28"/>
        </w:rPr>
        <w:t xml:space="preserve"> выполнить постройку по </w:t>
      </w:r>
      <w:r w:rsidR="00C6365E">
        <w:rPr>
          <w:rStyle w:val="c0"/>
          <w:color w:val="000000"/>
          <w:sz w:val="28"/>
          <w:szCs w:val="28"/>
        </w:rPr>
        <w:t>образцу.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изучается?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Умение складывать квадратные и прямоугольные листы разными способами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Дидактические игры, упражнения</w:t>
      </w:r>
    </w:p>
    <w:p w:rsidR="00D52BD1" w:rsidRDefault="00D52BD1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77DBD" w:rsidRPr="00C6365E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6365E">
        <w:rPr>
          <w:rStyle w:val="c0"/>
          <w:b/>
          <w:color w:val="000000"/>
          <w:sz w:val="28"/>
          <w:szCs w:val="28"/>
        </w:rPr>
        <w:t>Складывание квадратных и прямоугольных листов разными способами (по диагонали, пополам, вдоль, поперек).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Материалы: 2 квадрата, 2 прямоугольника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Задание: Ребенку предлагается: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сложи квадратный лист от уголка к уголку;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сложи квадратный лист пополам;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сложи прямоугольный лист пополам вдоль;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сложи прямоугольный лист пополам и поперек</w:t>
      </w:r>
    </w:p>
    <w:p w:rsidR="00B77DBD" w:rsidRDefault="00B77DBD" w:rsidP="00B77DBD">
      <w:pPr>
        <w:pStyle w:val="c1"/>
        <w:shd w:val="clear" w:color="auto" w:fill="FFFFFF"/>
        <w:spacing w:before="0" w:beforeAutospacing="0" w:after="0" w:afterAutospacing="0"/>
        <w:ind w:left="360" w:right="-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52BD1" w:rsidRDefault="00C6365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561975</wp:posOffset>
            </wp:positionV>
            <wp:extent cx="7366000" cy="4350544"/>
            <wp:effectExtent l="0" t="0" r="6350" b="0"/>
            <wp:wrapThrough wrapText="bothSides">
              <wp:wrapPolygon edited="0">
                <wp:start x="0" y="0"/>
                <wp:lineTo x="0" y="21471"/>
                <wp:lineTo x="21563" y="21471"/>
                <wp:lineTo x="21563" y="0"/>
                <wp:lineTo x="0" y="0"/>
              </wp:wrapPolygon>
            </wp:wrapThrough>
            <wp:docPr id="2" name="Рисунок 2" descr="https://azbukivedia.ru/wa-data/public/shop/products/47/66/6647/images/17204/17204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zbukivedia.ru/wa-data/public/shop/products/47/66/6647/images/17204/17204.9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43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BD1" w:rsidRDefault="00D52BD1">
      <w:pPr>
        <w:rPr>
          <w:noProof/>
          <w:lang w:eastAsia="ru-RU"/>
        </w:rPr>
      </w:pPr>
    </w:p>
    <w:p w:rsidR="00D52BD1" w:rsidRDefault="00E1161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4143375</wp:posOffset>
            </wp:positionV>
            <wp:extent cx="7261225" cy="5095875"/>
            <wp:effectExtent l="0" t="0" r="0" b="9525"/>
            <wp:wrapThrough wrapText="bothSides">
              <wp:wrapPolygon edited="0">
                <wp:start x="0" y="0"/>
                <wp:lineTo x="0" y="21560"/>
                <wp:lineTo x="21534" y="21560"/>
                <wp:lineTo x="21534" y="0"/>
                <wp:lineTo x="0" y="0"/>
              </wp:wrapPolygon>
            </wp:wrapThrough>
            <wp:docPr id="4" name="Рисунок 4" descr="https://azbukivedia.ru/wa-data/public/shop/products/46/66/6646/images/17196/17196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zbukivedia.ru/wa-data/public/shop/products/46/66/6646/images/17196/17196.9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22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65E">
        <w:rPr>
          <w:noProof/>
          <w:lang w:eastAsia="ru-RU"/>
        </w:rPr>
        <w:t xml:space="preserve">                                                  </w:t>
      </w:r>
      <w:r w:rsidR="0003307B">
        <w:rPr>
          <w:noProof/>
          <w:lang w:eastAsia="ru-RU"/>
        </w:rPr>
        <w:t xml:space="preserve"> </w:t>
      </w:r>
      <w:bookmarkStart w:id="0" w:name="_GoBack"/>
      <w:bookmarkEnd w:id="0"/>
    </w:p>
    <w:p w:rsidR="0055262B" w:rsidRDefault="00E1161E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3175</wp:posOffset>
            </wp:positionV>
            <wp:extent cx="6400800" cy="6581775"/>
            <wp:effectExtent l="0" t="0" r="0" b="9525"/>
            <wp:wrapThrough wrapText="bothSides">
              <wp:wrapPolygon edited="0">
                <wp:start x="0" y="0"/>
                <wp:lineTo x="0" y="21569"/>
                <wp:lineTo x="21536" y="21569"/>
                <wp:lineTo x="21536" y="0"/>
                <wp:lineTo x="0" y="0"/>
              </wp:wrapPolygon>
            </wp:wrapThrough>
            <wp:docPr id="1" name="Рисунок 1" descr="https://i.pinimg.com/736x/53/7e/a1/537ea1fb3239780445481bc28c4fe4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53/7e/a1/537ea1fb3239780445481bc28c4fe4c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1E04"/>
    <w:multiLevelType w:val="hybridMultilevel"/>
    <w:tmpl w:val="96BACE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6B2A2C"/>
    <w:multiLevelType w:val="hybridMultilevel"/>
    <w:tmpl w:val="1D6C0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99"/>
    <w:rsid w:val="0003307B"/>
    <w:rsid w:val="00047F99"/>
    <w:rsid w:val="001F2975"/>
    <w:rsid w:val="0055262B"/>
    <w:rsid w:val="005760E9"/>
    <w:rsid w:val="005B5E9B"/>
    <w:rsid w:val="00686E39"/>
    <w:rsid w:val="008713E8"/>
    <w:rsid w:val="009D5731"/>
    <w:rsid w:val="00A84463"/>
    <w:rsid w:val="00B77DBD"/>
    <w:rsid w:val="00BB31BC"/>
    <w:rsid w:val="00C27909"/>
    <w:rsid w:val="00C421FC"/>
    <w:rsid w:val="00C6365E"/>
    <w:rsid w:val="00D52BD1"/>
    <w:rsid w:val="00E1161E"/>
    <w:rsid w:val="00E21084"/>
    <w:rsid w:val="00ED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7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7DBD"/>
  </w:style>
  <w:style w:type="paragraph" w:customStyle="1" w:styleId="c1">
    <w:name w:val="c1"/>
    <w:basedOn w:val="a"/>
    <w:rsid w:val="00B7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7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7DBD"/>
  </w:style>
  <w:style w:type="paragraph" w:customStyle="1" w:styleId="c1">
    <w:name w:val="c1"/>
    <w:basedOn w:val="a"/>
    <w:rsid w:val="00B7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A36E-4600-4734-B9BD-CDA1C789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Vetrova</dc:creator>
  <cp:keywords/>
  <dc:description/>
  <cp:lastModifiedBy>HP</cp:lastModifiedBy>
  <cp:revision>9</cp:revision>
  <dcterms:created xsi:type="dcterms:W3CDTF">2020-05-12T08:58:00Z</dcterms:created>
  <dcterms:modified xsi:type="dcterms:W3CDTF">2020-05-17T13:51:00Z</dcterms:modified>
</cp:coreProperties>
</file>