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2A" w:rsidRPr="00C44BF6" w:rsidRDefault="00670E2A" w:rsidP="00C44BF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Arial"/>
          <w:color w:val="365F91" w:themeColor="accent1" w:themeShade="BF"/>
          <w:sz w:val="28"/>
          <w:szCs w:val="28"/>
        </w:rPr>
      </w:pPr>
      <w:r w:rsidRPr="00C44BF6">
        <w:rPr>
          <w:rFonts w:ascii="Liberation Serif" w:hAnsi="Liberation Serif" w:cs="Arial"/>
          <w:color w:val="365F91" w:themeColor="accent1" w:themeShade="BF"/>
          <w:sz w:val="28"/>
          <w:szCs w:val="28"/>
        </w:rPr>
        <w:t>«</w:t>
      </w:r>
      <w:r w:rsidRPr="00C44BF6">
        <w:rPr>
          <w:rStyle w:val="a4"/>
          <w:rFonts w:ascii="Liberation Serif" w:hAnsi="Liberation Serif" w:cs="Arial"/>
          <w:color w:val="365F91" w:themeColor="accent1" w:themeShade="BF"/>
          <w:sz w:val="28"/>
          <w:szCs w:val="28"/>
          <w:bdr w:val="none" w:sz="0" w:space="0" w:color="auto" w:frame="1"/>
        </w:rPr>
        <w:t>Советы педагога-психолога</w:t>
      </w:r>
    </w:p>
    <w:p w:rsidR="00670E2A" w:rsidRPr="00C44BF6" w:rsidRDefault="00670E2A" w:rsidP="00C44BF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Arial"/>
          <w:color w:val="365F91" w:themeColor="accent1" w:themeShade="BF"/>
          <w:sz w:val="28"/>
          <w:szCs w:val="28"/>
        </w:rPr>
      </w:pPr>
      <w:r w:rsidRPr="00C44BF6">
        <w:rPr>
          <w:rFonts w:ascii="Liberation Serif" w:hAnsi="Liberation Serif" w:cs="Arial"/>
          <w:color w:val="365F91" w:themeColor="accent1" w:themeShade="BF"/>
          <w:sz w:val="28"/>
          <w:szCs w:val="28"/>
        </w:rPr>
        <w:t>для </w:t>
      </w:r>
      <w:r w:rsidRPr="00C44BF6">
        <w:rPr>
          <w:rStyle w:val="a4"/>
          <w:rFonts w:ascii="Liberation Serif" w:hAnsi="Liberation Serif" w:cs="Arial"/>
          <w:color w:val="365F91" w:themeColor="accent1" w:themeShade="BF"/>
          <w:sz w:val="28"/>
          <w:szCs w:val="28"/>
          <w:bdr w:val="none" w:sz="0" w:space="0" w:color="auto" w:frame="1"/>
        </w:rPr>
        <w:t>родителей детей</w:t>
      </w:r>
      <w:r w:rsidRPr="00C44BF6">
        <w:rPr>
          <w:rFonts w:ascii="Liberation Serif" w:hAnsi="Liberation Serif" w:cs="Arial"/>
          <w:color w:val="365F91" w:themeColor="accent1" w:themeShade="BF"/>
          <w:sz w:val="28"/>
          <w:szCs w:val="28"/>
        </w:rPr>
        <w:t>, </w:t>
      </w:r>
      <w:r w:rsidRPr="00C44BF6">
        <w:rPr>
          <w:rStyle w:val="a4"/>
          <w:rFonts w:ascii="Liberation Serif" w:hAnsi="Liberation Serif" w:cs="Arial"/>
          <w:color w:val="365F91" w:themeColor="accent1" w:themeShade="BF"/>
          <w:sz w:val="28"/>
          <w:szCs w:val="28"/>
          <w:bdr w:val="none" w:sz="0" w:space="0" w:color="auto" w:frame="1"/>
        </w:rPr>
        <w:t>оказавшихся дома во время самоизоляции</w:t>
      </w:r>
      <w:r w:rsidRPr="00C44BF6">
        <w:rPr>
          <w:rFonts w:ascii="Liberation Serif" w:hAnsi="Liberation Serif" w:cs="Arial"/>
          <w:color w:val="365F91" w:themeColor="accent1" w:themeShade="BF"/>
          <w:sz w:val="28"/>
          <w:szCs w:val="28"/>
        </w:rPr>
        <w:t>»</w:t>
      </w:r>
    </w:p>
    <w:p w:rsidR="00C44BF6" w:rsidRPr="00C44BF6" w:rsidRDefault="00C44BF6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sz w:val="28"/>
          <w:szCs w:val="28"/>
          <w:u w:val="single"/>
          <w:bdr w:val="none" w:sz="0" w:space="0" w:color="auto" w:frame="1"/>
        </w:rPr>
      </w:pP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Самоизоляция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 — профилактическая мера, которая позволяет избежать распространения инфекции в период заболевания.</w:t>
      </w:r>
    </w:p>
    <w:p w:rsidR="00670E2A" w:rsidRPr="00C44BF6" w:rsidRDefault="00670E2A" w:rsidP="00C44BF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Рекомендации </w:t>
      </w: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родителям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 по снижению тревожности</w:t>
      </w:r>
      <w:r w:rsidR="00C44BF6">
        <w:rPr>
          <w:rFonts w:ascii="Liberation Serif" w:hAnsi="Liberation Serif" w:cs="Arial"/>
          <w:color w:val="111111"/>
          <w:sz w:val="28"/>
          <w:szCs w:val="28"/>
        </w:rPr>
        <w:t xml:space="preserve"> в 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период </w:t>
      </w: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самоизоляции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: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Эмоциональное состояние ребенка зависит от состояния взрослого. Чтобы уберечь себя и свою психику от </w:t>
      </w:r>
      <w:r w:rsidRPr="00C44BF6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«массовой тревожности»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, нам необходимо сохранить нормальную способность к суждению и не впадать в одержимость.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Ведите себя спокойно, сдержанно, не избегайте отвечать на вопросы </w:t>
      </w: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детей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Замечайте каждый день то, что вызывает у вас позитивную эмоцию </w:t>
      </w:r>
      <w:r w:rsidRPr="00C44BF6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(аромат кофе, солнечное утро, любимая песня)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670E2A" w:rsidRPr="00C44BF6" w:rsidRDefault="00670E2A" w:rsidP="00670E2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Не листайте бесконечно ленту новостей. Наша психика воспринимает негативную информацию как угрозу. Это усиливает стрессовую реакцию, которая не получает выхода. Длительный стресс ослабляет иммунную систему, делая организм восприимчивым к инфекциям.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Мамы, чрезмерно тревожные за своих </w:t>
      </w: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детей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, обратите внимание на себя, свои желания, чувства. </w:t>
      </w: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Самое время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 подумать</w:t>
      </w:r>
      <w:r w:rsidR="00C44BF6">
        <w:rPr>
          <w:rFonts w:ascii="Liberation Serif" w:hAnsi="Liberation Serif" w:cs="Arial"/>
          <w:color w:val="111111"/>
          <w:sz w:val="28"/>
          <w:szCs w:val="28"/>
        </w:rPr>
        <w:t>,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 xml:space="preserve"> как его грамотно распределить. Покажите пример своим детям – как прожить жизнь счастливо и полноценно.</w:t>
      </w:r>
    </w:p>
    <w:p w:rsid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Переключиться с тревоги на уверенность можно в любой момент. Сместите фокус вашего внимания на то, что вы сами можете контролировать в своей жизни и на то</w:t>
      </w:r>
      <w:r w:rsidR="00C44BF6">
        <w:rPr>
          <w:rFonts w:ascii="Liberation Serif" w:hAnsi="Liberation Serif" w:cs="Arial"/>
          <w:color w:val="111111"/>
          <w:sz w:val="28"/>
          <w:szCs w:val="28"/>
        </w:rPr>
        <w:t>,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 xml:space="preserve"> что раньше не хватало </w:t>
      </w: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времени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.</w:t>
      </w:r>
      <w:r w:rsidR="00C44BF6">
        <w:rPr>
          <w:rFonts w:ascii="Liberation Serif" w:hAnsi="Liberation Serif" w:cs="Arial"/>
          <w:color w:val="111111"/>
          <w:sz w:val="28"/>
          <w:szCs w:val="28"/>
        </w:rPr>
        <w:t xml:space="preserve"> 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:</w:t>
      </w:r>
    </w:p>
    <w:p w:rsidR="00670E2A" w:rsidRPr="00C44BF6" w:rsidRDefault="00C44BF6" w:rsidP="00670E2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>
        <w:rPr>
          <w:rFonts w:ascii="Liberation Serif" w:hAnsi="Liberation Serif" w:cs="Arial"/>
          <w:color w:val="111111"/>
          <w:sz w:val="28"/>
          <w:szCs w:val="28"/>
        </w:rPr>
        <w:t>*</w:t>
      </w:r>
      <w:r w:rsidR="00670E2A" w:rsidRPr="00C44BF6">
        <w:rPr>
          <w:rFonts w:ascii="Liberation Serif" w:hAnsi="Liberation Serif" w:cs="Arial"/>
          <w:color w:val="111111"/>
          <w:sz w:val="28"/>
          <w:szCs w:val="28"/>
        </w:rPr>
        <w:t>рацион питания и занятие спортом для укрепления иммунитета;</w:t>
      </w:r>
    </w:p>
    <w:p w:rsidR="00670E2A" w:rsidRPr="00C44BF6" w:rsidRDefault="00C44BF6" w:rsidP="00670E2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>
        <w:rPr>
          <w:rFonts w:ascii="Liberation Serif" w:hAnsi="Liberation Serif" w:cs="Arial"/>
          <w:color w:val="111111"/>
          <w:sz w:val="28"/>
          <w:szCs w:val="28"/>
        </w:rPr>
        <w:t>*</w:t>
      </w:r>
      <w:r w:rsidR="00670E2A" w:rsidRPr="00C44BF6">
        <w:rPr>
          <w:rFonts w:ascii="Liberation Serif" w:hAnsi="Liberation Serif" w:cs="Arial"/>
          <w:color w:val="111111"/>
          <w:sz w:val="28"/>
          <w:szCs w:val="28"/>
        </w:rPr>
        <w:t>разгрести залежи в шкафах;</w:t>
      </w:r>
    </w:p>
    <w:p w:rsidR="00670E2A" w:rsidRPr="00C44BF6" w:rsidRDefault="00C44BF6" w:rsidP="00670E2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>
        <w:rPr>
          <w:rFonts w:ascii="Liberation Serif" w:hAnsi="Liberation Serif" w:cs="Arial"/>
          <w:color w:val="111111"/>
          <w:sz w:val="28"/>
          <w:szCs w:val="28"/>
        </w:rPr>
        <w:t>*</w:t>
      </w:r>
      <w:r w:rsidR="00670E2A" w:rsidRPr="00C44BF6">
        <w:rPr>
          <w:rFonts w:ascii="Liberation Serif" w:hAnsi="Liberation Serif" w:cs="Arial"/>
          <w:color w:val="111111"/>
          <w:sz w:val="28"/>
          <w:szCs w:val="28"/>
        </w:rPr>
        <w:t>почистить память смартфона и ноутбука;</w:t>
      </w:r>
    </w:p>
    <w:p w:rsidR="00670E2A" w:rsidRPr="00C44BF6" w:rsidRDefault="00C44BF6" w:rsidP="00670E2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>
        <w:rPr>
          <w:rFonts w:ascii="Liberation Serif" w:hAnsi="Liberation Serif" w:cs="Arial"/>
          <w:color w:val="111111"/>
          <w:sz w:val="28"/>
          <w:szCs w:val="28"/>
        </w:rPr>
        <w:t>*</w:t>
      </w:r>
      <w:r w:rsidR="00670E2A" w:rsidRPr="00C44BF6">
        <w:rPr>
          <w:rFonts w:ascii="Liberation Serif" w:hAnsi="Liberation Serif" w:cs="Arial"/>
          <w:color w:val="111111"/>
          <w:sz w:val="28"/>
          <w:szCs w:val="28"/>
        </w:rPr>
        <w:t>посадить цветы и ухаживать за ними;</w:t>
      </w:r>
    </w:p>
    <w:p w:rsidR="00670E2A" w:rsidRPr="00C44BF6" w:rsidRDefault="00C44BF6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>
        <w:rPr>
          <w:rFonts w:ascii="Liberation Serif" w:hAnsi="Liberation Serif" w:cs="Arial"/>
          <w:color w:val="111111"/>
          <w:sz w:val="28"/>
          <w:szCs w:val="28"/>
        </w:rPr>
        <w:t>*</w:t>
      </w:r>
      <w:r w:rsidR="00670E2A" w:rsidRPr="00C44BF6">
        <w:rPr>
          <w:rFonts w:ascii="Liberation Serif" w:hAnsi="Liberation Serif" w:cs="Arial"/>
          <w:color w:val="111111"/>
          <w:sz w:val="28"/>
          <w:szCs w:val="28"/>
        </w:rPr>
        <w:t>пересмотреть любимые фильмы </w:t>
      </w:r>
      <w:r w:rsidR="00670E2A"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дома</w:t>
      </w:r>
      <w:r w:rsidR="00670E2A" w:rsidRPr="00C44BF6">
        <w:rPr>
          <w:rFonts w:ascii="Liberation Serif" w:hAnsi="Liberation Serif" w:cs="Arial"/>
          <w:color w:val="111111"/>
          <w:sz w:val="28"/>
          <w:szCs w:val="28"/>
        </w:rPr>
        <w:t>;</w:t>
      </w:r>
    </w:p>
    <w:p w:rsidR="00670E2A" w:rsidRPr="00C44BF6" w:rsidRDefault="00C44BF6" w:rsidP="00670E2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>
        <w:rPr>
          <w:rFonts w:ascii="Liberation Serif" w:hAnsi="Liberation Serif" w:cs="Arial"/>
          <w:color w:val="111111"/>
          <w:sz w:val="28"/>
          <w:szCs w:val="28"/>
        </w:rPr>
        <w:t>*</w:t>
      </w:r>
      <w:r w:rsidR="00670E2A" w:rsidRPr="00C44BF6">
        <w:rPr>
          <w:rFonts w:ascii="Liberation Serif" w:hAnsi="Liberation Serif" w:cs="Arial"/>
          <w:color w:val="111111"/>
          <w:sz w:val="28"/>
          <w:szCs w:val="28"/>
        </w:rPr>
        <w:t>устроить романтический ужин при свечах;</w:t>
      </w:r>
    </w:p>
    <w:p w:rsidR="00670E2A" w:rsidRPr="00C44BF6" w:rsidRDefault="00C44BF6" w:rsidP="00670E2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>
        <w:rPr>
          <w:rFonts w:ascii="Liberation Serif" w:hAnsi="Liberation Serif" w:cs="Arial"/>
          <w:color w:val="111111"/>
          <w:sz w:val="28"/>
          <w:szCs w:val="28"/>
        </w:rPr>
        <w:t>*</w:t>
      </w:r>
      <w:r w:rsidR="00670E2A" w:rsidRPr="00C44BF6">
        <w:rPr>
          <w:rFonts w:ascii="Liberation Serif" w:hAnsi="Liberation Serif" w:cs="Arial"/>
          <w:color w:val="111111"/>
          <w:sz w:val="28"/>
          <w:szCs w:val="28"/>
        </w:rPr>
        <w:t>экспериментировать с рецептами блюд;</w:t>
      </w:r>
    </w:p>
    <w:p w:rsidR="00670E2A" w:rsidRPr="00C44BF6" w:rsidRDefault="00C44BF6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>
        <w:rPr>
          <w:rFonts w:ascii="Liberation Serif" w:hAnsi="Liberation Serif" w:cs="Arial"/>
          <w:color w:val="111111"/>
          <w:sz w:val="28"/>
          <w:szCs w:val="28"/>
        </w:rPr>
        <w:t>*</w:t>
      </w:r>
      <w:r w:rsidR="00670E2A" w:rsidRPr="00C44BF6">
        <w:rPr>
          <w:rFonts w:ascii="Liberation Serif" w:hAnsi="Liberation Serif" w:cs="Arial"/>
          <w:color w:val="111111"/>
          <w:sz w:val="28"/>
          <w:szCs w:val="28"/>
        </w:rPr>
        <w:t>наладить с детьми эмоциональную близость, говорить </w:t>
      </w:r>
      <w:r w:rsidR="00670E2A" w:rsidRPr="00C44BF6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«я тебя люблю»</w:t>
      </w:r>
      <w:r w:rsidR="00670E2A" w:rsidRPr="00C44BF6">
        <w:rPr>
          <w:rFonts w:ascii="Liberation Serif" w:hAnsi="Liberation Serif" w:cs="Arial"/>
          <w:color w:val="111111"/>
          <w:sz w:val="28"/>
          <w:szCs w:val="28"/>
        </w:rPr>
        <w:t>, вместе поиграть, обсудить кино или книгу, испечь пирог, порисовать и т. д.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Как </w:t>
      </w: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родителю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 xml:space="preserve"> помочь ребенку справиться с </w:t>
      </w:r>
      <w:proofErr w:type="gramStart"/>
      <w:r w:rsidRPr="00C44BF6">
        <w:rPr>
          <w:rFonts w:ascii="Liberation Serif" w:hAnsi="Liberation Serif" w:cs="Arial"/>
          <w:color w:val="111111"/>
          <w:sz w:val="28"/>
          <w:szCs w:val="28"/>
        </w:rPr>
        <w:t>возможным</w:t>
      </w:r>
      <w:proofErr w:type="gramEnd"/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стрессом при </w:t>
      </w: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временном нахождении дома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lastRenderedPageBreak/>
        <w:t>Родители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 xml:space="preserve"> могут привить ребенку навыки преодоления, </w:t>
      </w:r>
      <w:proofErr w:type="spellStart"/>
      <w:r w:rsidRPr="00C44BF6">
        <w:rPr>
          <w:rFonts w:ascii="Liberation Serif" w:hAnsi="Liberation Serif" w:cs="Arial"/>
          <w:color w:val="111111"/>
          <w:sz w:val="28"/>
          <w:szCs w:val="28"/>
        </w:rPr>
        <w:t>совладания</w:t>
      </w:r>
      <w:proofErr w:type="spellEnd"/>
      <w:r w:rsidRPr="00C44BF6">
        <w:rPr>
          <w:rFonts w:ascii="Liberation Serif" w:hAnsi="Liberation Serif" w:cs="Arial"/>
          <w:color w:val="111111"/>
          <w:sz w:val="28"/>
          <w:szCs w:val="28"/>
        </w:rPr>
        <w:t xml:space="preserve"> со сложными ситуациями и научить его справляться с возможным стрессом. Для этого </w:t>
      </w: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родителям необходимо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:</w:t>
      </w:r>
    </w:p>
    <w:p w:rsidR="00670E2A" w:rsidRPr="00C44BF6" w:rsidRDefault="00670E2A" w:rsidP="00C44BF6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Сохранять, поддерживать спокойную, доброжелательную атмосферу в семье. Спокойствие членов семьи поможет придать ребенку уверенность, стабилизирует ситуацию.</w:t>
      </w:r>
    </w:p>
    <w:p w:rsidR="00670E2A" w:rsidRPr="00C44BF6" w:rsidRDefault="00670E2A" w:rsidP="00DC1B73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Регулярно общайтесь, с ребенком на темы, связанные с его переживаниями, чувствами, эмоциями. Делитесь своими переживаниями, мыслями, рассказывайте истории из жизни, о преодолении вами трудных жизненных ситуаций. Дети, которые чувствуют поддержку</w:t>
      </w:r>
      <w:r w:rsidR="00DC1B73">
        <w:rPr>
          <w:rFonts w:ascii="Liberation Serif" w:hAnsi="Liberation Serif" w:cs="Arial"/>
          <w:color w:val="111111"/>
          <w:sz w:val="28"/>
          <w:szCs w:val="28"/>
        </w:rPr>
        <w:t>,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 xml:space="preserve"> справляются со стрессом успешнее.</w:t>
      </w:r>
    </w:p>
    <w:p w:rsidR="00670E2A" w:rsidRPr="00C44BF6" w:rsidRDefault="00670E2A" w:rsidP="00DC1B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Поощрять физическую активность ребенка. Стресс — это, физическая реакция организма,</w:t>
      </w:r>
      <w:r w:rsidR="00DC1B73">
        <w:rPr>
          <w:rFonts w:ascii="Liberation Serif" w:hAnsi="Liberation Serif" w:cs="Arial"/>
          <w:color w:val="111111"/>
          <w:sz w:val="28"/>
          <w:szCs w:val="28"/>
        </w:rPr>
        <w:t xml:space="preserve"> </w:t>
      </w:r>
      <w:r w:rsidRPr="00C44BF6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поэтому бороться с ним ребенку поможет любая деятельность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: уборка по дому, физические упражнения, пение, танцы…</w:t>
      </w:r>
    </w:p>
    <w:p w:rsidR="00DC1B73" w:rsidRDefault="00670E2A" w:rsidP="00DC1B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Поддерживать и стимулировать творческий ручной труд ребенка (рисование, плетение </w:t>
      </w:r>
      <w:r w:rsidRPr="00C44BF6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44BF6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фенечек</w:t>
      </w:r>
      <w:proofErr w:type="spellEnd"/>
      <w:r w:rsidRPr="00C44BF6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DC1B73">
        <w:rPr>
          <w:rFonts w:ascii="Liberation Serif" w:hAnsi="Liberation Serif" w:cs="Arial"/>
          <w:color w:val="111111"/>
          <w:sz w:val="28"/>
          <w:szCs w:val="28"/>
        </w:rPr>
        <w:t xml:space="preserve">, украшение одежды - 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это является своеобразной </w:t>
      </w:r>
      <w:r w:rsidRPr="00C44BF6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«разрядкой»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, несет успокоение — через работу воображения ребенок отвлека</w:t>
      </w:r>
      <w:r w:rsidR="00DC1B73">
        <w:rPr>
          <w:rFonts w:ascii="Liberation Serif" w:hAnsi="Liberation Serif" w:cs="Arial"/>
          <w:color w:val="111111"/>
          <w:sz w:val="28"/>
          <w:szCs w:val="28"/>
        </w:rPr>
        <w:t>ется от негативных переживаний).</w:t>
      </w:r>
    </w:p>
    <w:p w:rsidR="00670E2A" w:rsidRPr="00C44BF6" w:rsidRDefault="00670E2A" w:rsidP="00DC1B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Поддерживать семейные традиции.</w:t>
      </w:r>
    </w:p>
    <w:p w:rsidR="00670E2A" w:rsidRPr="00C44BF6" w:rsidRDefault="00670E2A" w:rsidP="00DC1B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Поддерживайте режим дня ребенка </w:t>
      </w:r>
      <w:r w:rsidRPr="00C44BF6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(сон, режим питания)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. Важно, чтобы вставал и ложился в привычное </w:t>
      </w: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время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670E2A" w:rsidRPr="00C44BF6" w:rsidRDefault="00670E2A" w:rsidP="00DC1B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Обратите внимание ребенка на важность соблюдения правил гигиены </w:t>
      </w:r>
      <w:r w:rsidRPr="00C44BF6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(мыть руки, пользоваться средствами дезинфекции для рук)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C1B73" w:rsidRDefault="00DC1B73" w:rsidP="00DC1B7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</w:pPr>
    </w:p>
    <w:p w:rsidR="00670E2A" w:rsidRPr="00C44BF6" w:rsidRDefault="00670E2A" w:rsidP="00DC1B7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Советы для родителей</w:t>
      </w:r>
      <w:r w:rsidR="00DC1B73">
        <w:rPr>
          <w:rFonts w:ascii="Liberation Serif" w:hAnsi="Liberation Serif" w:cs="Arial"/>
          <w:color w:val="111111"/>
          <w:sz w:val="28"/>
          <w:szCs w:val="28"/>
        </w:rPr>
        <w:t> дошкольников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 xml:space="preserve"> в период </w:t>
      </w: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самоизоляции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: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Вместе сделайте игрушку, совместный рисунок. Когда </w:t>
      </w: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родители</w:t>
      </w:r>
      <w:r w:rsidR="00DC1B73">
        <w:rPr>
          <w:rFonts w:ascii="Liberation Serif" w:hAnsi="Liberation Serif" w:cs="Arial"/>
          <w:color w:val="111111"/>
          <w:sz w:val="28"/>
          <w:szCs w:val="28"/>
        </w:rPr>
        <w:t xml:space="preserve"> рядом и что – 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то делает вместе — это снимает тревогу.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Постарайтесь использовать это </w:t>
      </w: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время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, чтобы Вам с ребенком лучше узнать друг друга.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Если ребенок волнуется из-за вируса и задает вопросы,</w:t>
      </w:r>
      <w:r w:rsidR="00DC1B73">
        <w:rPr>
          <w:rFonts w:ascii="Liberation Serif" w:hAnsi="Liberation Serif" w:cs="Arial"/>
          <w:color w:val="111111"/>
          <w:sz w:val="28"/>
          <w:szCs w:val="28"/>
        </w:rPr>
        <w:t xml:space="preserve"> </w:t>
      </w:r>
      <w:r w:rsidRPr="00C44BF6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говорить нужно следующее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 xml:space="preserve">: </w:t>
      </w:r>
      <w:proofErr w:type="gramStart"/>
      <w:r w:rsidRPr="00C44BF6">
        <w:rPr>
          <w:rFonts w:ascii="Liberation Serif" w:hAnsi="Liberation Serif" w:cs="Arial"/>
          <w:color w:val="111111"/>
          <w:sz w:val="28"/>
          <w:szCs w:val="28"/>
        </w:rPr>
        <w:t>«Если выполнять все правила (мыть руки, лицо, когда нужно, проветривать комнату; выполнять режим дня; </w:t>
      </w: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вовремя ложиться спать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; пить витамины, то все будут здоровы!».</w:t>
      </w:r>
      <w:proofErr w:type="gramEnd"/>
      <w:r w:rsidRPr="00C44BF6">
        <w:rPr>
          <w:rFonts w:ascii="Liberation Serif" w:hAnsi="Liberation Serif" w:cs="Arial"/>
          <w:color w:val="111111"/>
          <w:sz w:val="28"/>
          <w:szCs w:val="28"/>
        </w:rPr>
        <w:t xml:space="preserve"> Переводите ответы в рекомендации.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Если ребенок очень боится заболеть,</w:t>
      </w:r>
      <w:r w:rsidR="00DC1B73">
        <w:rPr>
          <w:rFonts w:ascii="Liberation Serif" w:hAnsi="Liberation Serif" w:cs="Arial"/>
          <w:color w:val="111111"/>
          <w:sz w:val="28"/>
          <w:szCs w:val="28"/>
        </w:rPr>
        <w:t xml:space="preserve"> </w:t>
      </w:r>
      <w:r w:rsidRPr="00C44BF6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то можно сказать ему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: «Микробы есть всегда. Если мы будем соблюдать</w:t>
      </w:r>
      <w:r w:rsidR="00DC1B73">
        <w:rPr>
          <w:rFonts w:ascii="Liberation Serif" w:hAnsi="Liberation Serif" w:cs="Arial"/>
          <w:color w:val="111111"/>
          <w:sz w:val="28"/>
          <w:szCs w:val="28"/>
        </w:rPr>
        <w:t xml:space="preserve"> все правила, то будем здоровы!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 xml:space="preserve"> Важно соблюдать правила».</w:t>
      </w:r>
    </w:p>
    <w:p w:rsidR="00670E2A" w:rsidRPr="00C44BF6" w:rsidRDefault="00670E2A" w:rsidP="00DC1B7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Во что поиграть с детьми разного возраста</w:t>
      </w:r>
      <w:r w:rsidR="00DC1B73">
        <w:rPr>
          <w:rFonts w:ascii="Liberation Serif" w:hAnsi="Liberation Serif" w:cs="Arial"/>
          <w:color w:val="111111"/>
          <w:sz w:val="28"/>
          <w:szCs w:val="28"/>
        </w:rPr>
        <w:t xml:space="preserve"> 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в период </w:t>
      </w: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самоизоляции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?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Возраст —</w:t>
      </w:r>
      <w:r w:rsidRPr="00C44BF6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1-3 года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: больше фантазии!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Возраст —</w:t>
      </w:r>
      <w:r w:rsidRPr="00C44BF6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4-6 лет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:</w:t>
      </w:r>
    </w:p>
    <w:p w:rsidR="00670E2A" w:rsidRPr="00C44BF6" w:rsidRDefault="00670E2A" w:rsidP="00670E2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proofErr w:type="spellStart"/>
      <w:r w:rsidRPr="00C44BF6">
        <w:rPr>
          <w:rFonts w:ascii="Liberation Serif" w:hAnsi="Liberation Serif" w:cs="Arial"/>
          <w:color w:val="111111"/>
          <w:sz w:val="28"/>
          <w:szCs w:val="28"/>
        </w:rPr>
        <w:t>Пазлы</w:t>
      </w:r>
      <w:proofErr w:type="spellEnd"/>
      <w:r w:rsidRPr="00C44BF6">
        <w:rPr>
          <w:rFonts w:ascii="Liberation Serif" w:hAnsi="Liberation Serif" w:cs="Arial"/>
          <w:color w:val="111111"/>
          <w:sz w:val="28"/>
          <w:szCs w:val="28"/>
        </w:rPr>
        <w:t xml:space="preserve">. Если малыш маленький, то </w:t>
      </w:r>
      <w:proofErr w:type="spellStart"/>
      <w:r w:rsidRPr="00C44BF6">
        <w:rPr>
          <w:rFonts w:ascii="Liberation Serif" w:hAnsi="Liberation Serif" w:cs="Arial"/>
          <w:color w:val="111111"/>
          <w:sz w:val="28"/>
          <w:szCs w:val="28"/>
        </w:rPr>
        <w:t>пазлы</w:t>
      </w:r>
      <w:proofErr w:type="spellEnd"/>
      <w:r w:rsidRPr="00C44BF6">
        <w:rPr>
          <w:rFonts w:ascii="Liberation Serif" w:hAnsi="Liberation Serif" w:cs="Arial"/>
          <w:color w:val="111111"/>
          <w:sz w:val="28"/>
          <w:szCs w:val="28"/>
        </w:rPr>
        <w:t xml:space="preserve"> могут состоять из 2-3 деталей.</w:t>
      </w:r>
    </w:p>
    <w:p w:rsidR="00670E2A" w:rsidRPr="00C44BF6" w:rsidRDefault="00670E2A" w:rsidP="00670E2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lastRenderedPageBreak/>
        <w:t>Рисуем! Используйте акварель, пальчиковые краски, гуашь, муку, песок. Расстелите на полу ватман и творите вместе. Рисуйте кисточками и карандашами, ладошками и ватными палочками, губкой для посуды.</w:t>
      </w:r>
    </w:p>
    <w:p w:rsidR="00670E2A" w:rsidRPr="00C44BF6" w:rsidRDefault="00670E2A" w:rsidP="00670E2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Поиск клада. Берем 3-4 пластиковых банки, наполняем их крупами, прячем на дне каждой небольшую игрушку.</w:t>
      </w:r>
    </w:p>
    <w:p w:rsidR="00670E2A" w:rsidRPr="00C44BF6" w:rsidRDefault="00670E2A" w:rsidP="00670E2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Делаем бусы! Берем крупные бусины, колечки-макароны, маленькие бублики и т. д. Делаем бусы в подарок маме, бабушке, сестре.</w:t>
      </w:r>
    </w:p>
    <w:p w:rsidR="00670E2A" w:rsidRPr="00C44BF6" w:rsidRDefault="00670E2A" w:rsidP="00670E2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 xml:space="preserve">Бег с шариками из </w:t>
      </w:r>
      <w:proofErr w:type="spellStart"/>
      <w:r w:rsidRPr="00C44BF6">
        <w:rPr>
          <w:rFonts w:ascii="Liberation Serif" w:hAnsi="Liberation Serif" w:cs="Arial"/>
          <w:color w:val="111111"/>
          <w:sz w:val="28"/>
          <w:szCs w:val="28"/>
        </w:rPr>
        <w:t>пин-понга</w:t>
      </w:r>
      <w:proofErr w:type="spellEnd"/>
      <w:r w:rsidRPr="00C44BF6">
        <w:rPr>
          <w:rFonts w:ascii="Liberation Serif" w:hAnsi="Liberation Serif" w:cs="Arial"/>
          <w:color w:val="111111"/>
          <w:sz w:val="28"/>
          <w:szCs w:val="28"/>
        </w:rPr>
        <w:t xml:space="preserve"> или легким мячиком. Укладываем шарик в ложку и даем задание – добежать до папы на кухне, удержав шарик на ложке.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Ловим рыбку! В пластиковое ведерко набираем воду и бросаем туда мелкие предметы </w:t>
      </w:r>
      <w:r w:rsidRPr="00C44BF6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(пуговички, шарики)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. Задача – выловить предметы ложкой.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Кот в мешке. Складываем в тканый мешок 10-15 предметов.</w:t>
      </w:r>
      <w:r w:rsidR="00DC1B73">
        <w:rPr>
          <w:rFonts w:ascii="Liberation Serif" w:hAnsi="Liberation Serif" w:cs="Arial"/>
          <w:color w:val="111111"/>
          <w:sz w:val="28"/>
          <w:szCs w:val="28"/>
        </w:rPr>
        <w:t xml:space="preserve"> </w:t>
      </w:r>
      <w:r w:rsidRPr="00C44BF6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Задача малыша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: засунуть руку в мешок, взять 1 предмет, угадать, что это. Можно сложить в мешок предметы, которые начинаются на букву </w:t>
      </w:r>
      <w:r w:rsidRPr="00C44BF6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«Л»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 или </w:t>
      </w:r>
      <w:r w:rsidRPr="00C44BF6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«Р»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670E2A" w:rsidRPr="00C44BF6" w:rsidRDefault="00670E2A" w:rsidP="00670E2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Возраст 4 -6 лет.</w:t>
      </w:r>
    </w:p>
    <w:p w:rsidR="00670E2A" w:rsidRPr="00C44BF6" w:rsidRDefault="00670E2A" w:rsidP="00670E2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Пикник в гостиной. Вместо травки – ковер, угощения и напитки, подушки большие и маленькие, и смотрим интересный мультфильм. Или играем в игры. Можно зажечь фонарики и послушать, как папа играет на гитаре.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Делаем крепость. Постройте </w:t>
      </w:r>
      <w:r w:rsidRPr="00C44BF6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«замок»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 xml:space="preserve"> из стульев, покрывал, диванных подушек. В крепости можно читать </w:t>
      </w:r>
      <w:proofErr w:type="gramStart"/>
      <w:r w:rsidRPr="00C44BF6">
        <w:rPr>
          <w:rFonts w:ascii="Liberation Serif" w:hAnsi="Liberation Serif" w:cs="Arial"/>
          <w:color w:val="111111"/>
          <w:sz w:val="28"/>
          <w:szCs w:val="28"/>
        </w:rPr>
        <w:t>сказки про рыцарей</w:t>
      </w:r>
      <w:proofErr w:type="gramEnd"/>
      <w:r w:rsidRPr="00C44BF6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Кегельбан на дому. Расставляем пластиковые кегли или пластиковые бутылки, в линию возле окна и сбиваем их мячиком. Призы развешиваем на веревочке. Завязываем победителю глаза и ножницами он должен обрезать веревочку со своим призом </w:t>
      </w: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самостоятельно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Неведома зверушка – вернисаж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! Нарисовать на листе что угодно с закрытыми глазами, из получившегося нарисовать сказочного зверя и раскрасить. Далее делаем дизайнерские рамочки и вешаем на стену.</w:t>
      </w:r>
    </w:p>
    <w:p w:rsidR="00670E2A" w:rsidRPr="00C44BF6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Самый смешной коллаж. Создать самый веселый коллаж на бумаге. </w:t>
      </w:r>
      <w:r w:rsidRPr="00C44BF6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«Анонимное»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> доброе пожелание из вырезанных букв.</w:t>
      </w:r>
    </w:p>
    <w:p w:rsidR="00670E2A" w:rsidRPr="00C44BF6" w:rsidRDefault="00670E2A" w:rsidP="00670E2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Самая высокая башня. Соревнования на самую высокую башню.</w:t>
      </w:r>
    </w:p>
    <w:p w:rsidR="00670E2A" w:rsidRDefault="00670E2A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  <w:r w:rsidRPr="00C44BF6">
        <w:rPr>
          <w:rFonts w:ascii="Liberation Serif" w:hAnsi="Liberation Serif" w:cs="Arial"/>
          <w:color w:val="111111"/>
          <w:sz w:val="28"/>
          <w:szCs w:val="28"/>
        </w:rPr>
        <w:t>Главная идея состоит в том, что пребывание </w:t>
      </w:r>
      <w:r w:rsidRPr="00C44BF6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дома – не </w:t>
      </w:r>
      <w:r w:rsidRPr="00C44BF6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«наказание»</w:t>
      </w:r>
      <w:r w:rsidR="00DC1B73">
        <w:rPr>
          <w:rFonts w:ascii="Liberation Serif" w:hAnsi="Liberation Serif" w:cs="Arial"/>
          <w:color w:val="111111"/>
          <w:sz w:val="28"/>
          <w:szCs w:val="28"/>
        </w:rPr>
        <w:t>, а ресурс для освоения</w:t>
      </w:r>
      <w:r w:rsidRPr="00C44BF6">
        <w:rPr>
          <w:rFonts w:ascii="Liberation Serif" w:hAnsi="Liberation Serif" w:cs="Arial"/>
          <w:color w:val="111111"/>
          <w:sz w:val="28"/>
          <w:szCs w:val="28"/>
        </w:rPr>
        <w:t xml:space="preserve"> новых навыков, получения знания, для новых интересных дел, общения друг с другом!</w:t>
      </w:r>
    </w:p>
    <w:p w:rsidR="00DC1B73" w:rsidRDefault="00DC1B73" w:rsidP="00670E2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Arial"/>
          <w:color w:val="111111"/>
          <w:sz w:val="28"/>
          <w:szCs w:val="28"/>
        </w:rPr>
      </w:pPr>
    </w:p>
    <w:p w:rsidR="00DC1B73" w:rsidRDefault="00DC1B73" w:rsidP="00DC1B73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Liberation Serif" w:hAnsi="Liberation Serif" w:cs="Arial"/>
          <w:color w:val="111111"/>
          <w:sz w:val="28"/>
          <w:szCs w:val="28"/>
        </w:rPr>
      </w:pPr>
      <w:r>
        <w:rPr>
          <w:rFonts w:ascii="Liberation Serif" w:hAnsi="Liberation Serif" w:cs="Arial"/>
          <w:color w:val="111111"/>
          <w:sz w:val="28"/>
          <w:szCs w:val="28"/>
        </w:rPr>
        <w:t xml:space="preserve"> С уважением, педагог – психолог</w:t>
      </w:r>
    </w:p>
    <w:p w:rsidR="00DC1B73" w:rsidRPr="00C44BF6" w:rsidRDefault="00DC1B73" w:rsidP="00DC1B73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Liberation Serif" w:hAnsi="Liberation Serif" w:cs="Arial"/>
          <w:color w:val="111111"/>
          <w:sz w:val="28"/>
          <w:szCs w:val="28"/>
        </w:rPr>
      </w:pPr>
      <w:proofErr w:type="spellStart"/>
      <w:r>
        <w:rPr>
          <w:rFonts w:ascii="Liberation Serif" w:hAnsi="Liberation Serif" w:cs="Arial"/>
          <w:color w:val="111111"/>
          <w:sz w:val="28"/>
          <w:szCs w:val="28"/>
        </w:rPr>
        <w:t>Даянова</w:t>
      </w:r>
      <w:proofErr w:type="spellEnd"/>
      <w:r>
        <w:rPr>
          <w:rFonts w:ascii="Liberation Serif" w:hAnsi="Liberation Serif" w:cs="Arial"/>
          <w:color w:val="111111"/>
          <w:sz w:val="28"/>
          <w:szCs w:val="28"/>
        </w:rPr>
        <w:t xml:space="preserve"> А.Ю.</w:t>
      </w:r>
      <w:bookmarkStart w:id="0" w:name="_GoBack"/>
      <w:bookmarkEnd w:id="0"/>
    </w:p>
    <w:p w:rsidR="00FE4709" w:rsidRPr="00C44BF6" w:rsidRDefault="00FE4709">
      <w:pPr>
        <w:rPr>
          <w:rFonts w:ascii="Liberation Serif" w:hAnsi="Liberation Serif"/>
          <w:sz w:val="28"/>
          <w:szCs w:val="28"/>
        </w:rPr>
      </w:pPr>
    </w:p>
    <w:sectPr w:rsidR="00FE4709" w:rsidRPr="00C4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97388"/>
    <w:multiLevelType w:val="hybridMultilevel"/>
    <w:tmpl w:val="B674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2A"/>
    <w:rsid w:val="00670E2A"/>
    <w:rsid w:val="00C44BF6"/>
    <w:rsid w:val="00DC1B73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7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E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7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2020-05-23T08:17:00Z</dcterms:created>
  <dcterms:modified xsi:type="dcterms:W3CDTF">2020-05-23T08:50:00Z</dcterms:modified>
</cp:coreProperties>
</file>