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B" w:rsidRPr="00BF180B" w:rsidRDefault="00BF180B" w:rsidP="00BF180B">
      <w:pPr>
        <w:pStyle w:val="a3"/>
        <w:shd w:val="clear" w:color="auto" w:fill="FFFFFF"/>
        <w:jc w:val="center"/>
        <w:rPr>
          <w:color w:val="231F20"/>
          <w:sz w:val="44"/>
          <w:szCs w:val="44"/>
        </w:rPr>
      </w:pPr>
      <w:r w:rsidRPr="00BF180B">
        <w:rPr>
          <w:rStyle w:val="a4"/>
          <w:color w:val="231F20"/>
          <w:sz w:val="44"/>
          <w:szCs w:val="44"/>
        </w:rPr>
        <w:t>Рекомендации для родителей  «Сказочное лето»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         Вот и наступило лето. Это прекрасная пора для игр и  развлечений, но когда отдых несет в себе и развитие – он становится еще полезнее.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         </w:t>
      </w:r>
      <w:r w:rsidRPr="00BF180B">
        <w:rPr>
          <w:color w:val="231F20"/>
          <w:sz w:val="32"/>
          <w:szCs w:val="32"/>
        </w:rPr>
        <w:t> Лето – это масса времени для непринужденных бесед и занятий с реб</w:t>
      </w:r>
      <w:r>
        <w:rPr>
          <w:color w:val="231F20"/>
          <w:sz w:val="32"/>
          <w:szCs w:val="32"/>
        </w:rPr>
        <w:t xml:space="preserve">енком на свежем воздухе. У всех есть возможность гулять с </w:t>
      </w:r>
      <w:r w:rsidRPr="00BF180B">
        <w:rPr>
          <w:color w:val="231F20"/>
          <w:sz w:val="32"/>
          <w:szCs w:val="32"/>
        </w:rPr>
        <w:t>детьми, играть с ними на природе. Важно организовать с детьми игры –    полезные для развития, расширяющие кругозор и знания ребенка об окружающей красоте природы.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          </w:t>
      </w:r>
      <w:r w:rsidRPr="00BF180B">
        <w:rPr>
          <w:color w:val="231F20"/>
          <w:sz w:val="32"/>
          <w:szCs w:val="32"/>
        </w:rPr>
        <w:t xml:space="preserve"> 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          </w:t>
      </w:r>
      <w:r w:rsidRPr="00BF180B">
        <w:rPr>
          <w:color w:val="231F20"/>
          <w:sz w:val="32"/>
          <w:szCs w:val="32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          </w:t>
      </w:r>
      <w:r w:rsidRPr="00BF180B">
        <w:rPr>
          <w:color w:val="231F20"/>
          <w:sz w:val="32"/>
          <w:szCs w:val="32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          </w:t>
      </w:r>
      <w:r w:rsidRPr="00BF180B">
        <w:rPr>
          <w:color w:val="231F20"/>
          <w:sz w:val="32"/>
          <w:szCs w:val="32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         </w:t>
      </w:r>
      <w:r w:rsidRPr="00BF180B">
        <w:rPr>
          <w:color w:val="231F20"/>
          <w:sz w:val="32"/>
          <w:szCs w:val="32"/>
        </w:rPr>
        <w:t>Игры и упражнения можно придумывать взрослому самому и предлагать их ребенку,  главное, чтобы любое задание несло в себе поучительную, обучающую цель.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4"/>
          <w:color w:val="231F20"/>
          <w:sz w:val="32"/>
          <w:szCs w:val="32"/>
        </w:rPr>
        <w:t>Возьмите на заметку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4"/>
          <w:color w:val="231F20"/>
          <w:sz w:val="32"/>
          <w:szCs w:val="32"/>
        </w:rPr>
        <w:t>Июнь</w:t>
      </w:r>
      <w:r w:rsidRPr="00BF180B">
        <w:rPr>
          <w:color w:val="231F20"/>
          <w:sz w:val="32"/>
          <w:szCs w:val="32"/>
        </w:rPr>
        <w:t xml:space="preserve">. Наступила 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длиннее и </w:t>
      </w:r>
      <w:r w:rsidRPr="00BF180B">
        <w:rPr>
          <w:color w:val="231F20"/>
          <w:sz w:val="32"/>
          <w:szCs w:val="32"/>
        </w:rPr>
        <w:lastRenderedPageBreak/>
        <w:t xml:space="preserve">птицы поют </w:t>
      </w:r>
      <w:proofErr w:type="gramStart"/>
      <w:r w:rsidRPr="00BF180B">
        <w:rPr>
          <w:color w:val="231F20"/>
          <w:sz w:val="32"/>
          <w:szCs w:val="32"/>
        </w:rPr>
        <w:t>без</w:t>
      </w:r>
      <w:proofErr w:type="gramEnd"/>
      <w:r w:rsidRPr="00BF180B">
        <w:rPr>
          <w:color w:val="231F20"/>
          <w:sz w:val="32"/>
          <w:szCs w:val="32"/>
        </w:rPr>
        <w:t xml:space="preserve"> умолку. Заколосилась в поле рожь, цветет земляника,  шиповник, если увидеть улей, то в нем пчелы собирают мед с пыльцы растений.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4"/>
          <w:color w:val="231F20"/>
          <w:sz w:val="32"/>
          <w:szCs w:val="32"/>
        </w:rPr>
        <w:t>Июль</w:t>
      </w:r>
      <w:r w:rsidRPr="00BF180B">
        <w:rPr>
          <w:color w:val="231F20"/>
          <w:sz w:val="32"/>
          <w:szCs w:val="32"/>
        </w:rPr>
        <w:t>. Идет сенокос (косят сено), спеет черника, наливается клубника. А если сходить в лес за ягодами можно набрать целую корзину. Смотри! В парках лежит летом пушистый "белый снег"?! Это цветет тополь, а "летний снег" - это тополиный пух.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4"/>
          <w:color w:val="231F20"/>
          <w:sz w:val="32"/>
          <w:szCs w:val="32"/>
        </w:rPr>
        <w:t>Август.</w:t>
      </w:r>
      <w:r w:rsidRPr="00BF180B">
        <w:rPr>
          <w:color w:val="231F20"/>
          <w:sz w:val="32"/>
          <w:szCs w:val="32"/>
        </w:rPr>
        <w:t> Вода  у берега в озере стала холодней. Это потому, что день стал короче, а ночи длинней. А солнце все равно по-летнему греет. Месяц август дарит нам большой урожай фруктов, овощей и вкусных ягод.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rStyle w:val="a4"/>
          <w:color w:val="231F20"/>
          <w:sz w:val="32"/>
          <w:szCs w:val="32"/>
        </w:rPr>
        <w:t>Загадайте ребенку л</w:t>
      </w:r>
      <w:r w:rsidRPr="00BF180B">
        <w:rPr>
          <w:rStyle w:val="a4"/>
          <w:color w:val="231F20"/>
          <w:sz w:val="32"/>
          <w:szCs w:val="32"/>
        </w:rPr>
        <w:t>етние загадки</w:t>
      </w:r>
      <w:r>
        <w:rPr>
          <w:rStyle w:val="a4"/>
          <w:color w:val="231F20"/>
          <w:sz w:val="32"/>
          <w:szCs w:val="32"/>
        </w:rPr>
        <w:t>: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Сидит под потолком</w:t>
      </w:r>
      <w:proofErr w:type="gramStart"/>
      <w:r w:rsidRPr="00BF180B">
        <w:rPr>
          <w:color w:val="231F20"/>
          <w:sz w:val="32"/>
          <w:szCs w:val="32"/>
        </w:rPr>
        <w:t xml:space="preserve"> ,</w:t>
      </w:r>
      <w:proofErr w:type="gramEnd"/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Кусается тайком,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Жужжит над ухом,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Но не муха. (Комар)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Про этот гриб все говорят</w:t>
      </w:r>
      <w:proofErr w:type="gramStart"/>
      <w:r w:rsidRPr="00BF180B">
        <w:rPr>
          <w:color w:val="231F20"/>
          <w:sz w:val="32"/>
          <w:szCs w:val="32"/>
        </w:rPr>
        <w:t xml:space="preserve"> ,</w:t>
      </w:r>
      <w:proofErr w:type="gramEnd"/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 xml:space="preserve">Что и </w:t>
      </w:r>
      <w:proofErr w:type="gramStart"/>
      <w:r w:rsidRPr="00BF180B">
        <w:rPr>
          <w:color w:val="231F20"/>
          <w:sz w:val="32"/>
          <w:szCs w:val="32"/>
        </w:rPr>
        <w:t>сырым</w:t>
      </w:r>
      <w:proofErr w:type="gramEnd"/>
      <w:r w:rsidRPr="00BF180B">
        <w:rPr>
          <w:color w:val="231F20"/>
          <w:sz w:val="32"/>
          <w:szCs w:val="32"/>
        </w:rPr>
        <w:t xml:space="preserve"> его едят. (Сыроежка)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Дождик небо украшал,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Воду с солнышком мешал</w:t>
      </w:r>
      <w:proofErr w:type="gramStart"/>
      <w:r w:rsidRPr="00BF180B">
        <w:rPr>
          <w:color w:val="231F20"/>
          <w:sz w:val="32"/>
          <w:szCs w:val="32"/>
        </w:rPr>
        <w:t xml:space="preserve"> ,</w:t>
      </w:r>
      <w:proofErr w:type="gramEnd"/>
      <w:r w:rsidRPr="00BF180B">
        <w:rPr>
          <w:color w:val="231F20"/>
          <w:sz w:val="32"/>
          <w:szCs w:val="32"/>
        </w:rPr>
        <w:t>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Краски взял семи цветов –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Разноцветный мост готов</w:t>
      </w:r>
      <w:proofErr w:type="gramStart"/>
      <w:r w:rsidRPr="00BF180B">
        <w:rPr>
          <w:color w:val="231F20"/>
          <w:sz w:val="32"/>
          <w:szCs w:val="32"/>
        </w:rPr>
        <w:t>.(</w:t>
      </w:r>
      <w:proofErr w:type="gramEnd"/>
      <w:r w:rsidRPr="00BF180B">
        <w:rPr>
          <w:color w:val="231F20"/>
          <w:sz w:val="32"/>
          <w:szCs w:val="32"/>
        </w:rPr>
        <w:t>Радуга)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Если нет его - небо хмурится</w:t>
      </w:r>
      <w:proofErr w:type="gramStart"/>
      <w:r w:rsidRPr="00BF180B">
        <w:rPr>
          <w:color w:val="231F20"/>
          <w:sz w:val="32"/>
          <w:szCs w:val="32"/>
        </w:rPr>
        <w:t xml:space="preserve"> ,</w:t>
      </w:r>
      <w:proofErr w:type="gramEnd"/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Если есть оно - люди жмурятся. (Солнце)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Когда будет лето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в полном разгаре,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lastRenderedPageBreak/>
        <w:t>Нам дерево это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"Снежинки" подарит. (Тополь)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 </w:t>
      </w:r>
    </w:p>
    <w:p w:rsidR="00BF180B" w:rsidRPr="00BF180B" w:rsidRDefault="003E6EB2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rStyle w:val="a4"/>
          <w:color w:val="231F20"/>
          <w:sz w:val="32"/>
          <w:szCs w:val="32"/>
        </w:rPr>
        <w:t xml:space="preserve">Объясните смысл </w:t>
      </w:r>
      <w:r w:rsidR="00BF180B">
        <w:rPr>
          <w:rStyle w:val="a4"/>
          <w:color w:val="231F20"/>
          <w:sz w:val="32"/>
          <w:szCs w:val="32"/>
        </w:rPr>
        <w:t>п</w:t>
      </w:r>
      <w:r>
        <w:rPr>
          <w:rStyle w:val="a4"/>
          <w:color w:val="231F20"/>
          <w:sz w:val="32"/>
          <w:szCs w:val="32"/>
        </w:rPr>
        <w:t>ословиц и поговорок</w:t>
      </w:r>
      <w:r w:rsidR="00BF180B" w:rsidRPr="00BF180B">
        <w:rPr>
          <w:rStyle w:val="a4"/>
          <w:color w:val="231F20"/>
          <w:sz w:val="32"/>
          <w:szCs w:val="32"/>
        </w:rPr>
        <w:t xml:space="preserve"> о лете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Июньское тепло, милее шубы меховой.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День летний – за зимнюю неделю.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Лето пролежишь, зимой с сумой побежишь.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Люди рады лету, а пчелы цвету.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Не жди лета долгого, а жди лета теплого.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Июль косит и жнет, долго спать не дает.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В августе солнце греет, а вода холодеет.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>
        <w:rPr>
          <w:rStyle w:val="a4"/>
          <w:color w:val="231F20"/>
          <w:sz w:val="32"/>
          <w:szCs w:val="32"/>
        </w:rPr>
        <w:t>Выучите стихотворение «</w:t>
      </w:r>
      <w:r w:rsidRPr="00BF180B">
        <w:rPr>
          <w:rStyle w:val="a4"/>
          <w:color w:val="231F20"/>
          <w:sz w:val="32"/>
          <w:szCs w:val="32"/>
        </w:rPr>
        <w:t>На лесной опушке</w:t>
      </w:r>
      <w:r>
        <w:rPr>
          <w:rStyle w:val="a4"/>
          <w:color w:val="231F20"/>
          <w:sz w:val="32"/>
          <w:szCs w:val="32"/>
        </w:rPr>
        <w:t>»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На одной лесной опушке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Из травы торчали ушки,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А еще за бугорком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Проползал колючий ком,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А еще у ветки клена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Вертолет летал зеленый,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А еще из ручейка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Воду пили облака,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А еще над самым ухом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lastRenderedPageBreak/>
        <w:t>За пчелой гонялись мухи,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А еще шептал мне ветер,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Как прекрасно жить на свете!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5"/>
          <w:color w:val="231F20"/>
          <w:sz w:val="32"/>
          <w:szCs w:val="32"/>
        </w:rPr>
        <w:t>Геннадий Аминов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 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4"/>
          <w:color w:val="231F20"/>
          <w:sz w:val="32"/>
          <w:szCs w:val="32"/>
        </w:rPr>
        <w:t>Поиграйте с детьми: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«Назови деревья».</w:t>
      </w:r>
      <w:r w:rsidRPr="00BF180B">
        <w:rPr>
          <w:color w:val="231F20"/>
          <w:sz w:val="32"/>
          <w:szCs w:val="32"/>
        </w:rPr>
        <w:t xml:space="preserve"> Ребенок называет деревья, растущие во дворе </w:t>
      </w:r>
      <w:proofErr w:type="gramStart"/>
      <w:r w:rsidRPr="00BF180B">
        <w:rPr>
          <w:color w:val="231F20"/>
          <w:sz w:val="32"/>
          <w:szCs w:val="32"/>
        </w:rPr>
        <w:t xml:space="preserve">( </w:t>
      </w:r>
      <w:proofErr w:type="gramEnd"/>
      <w:r w:rsidRPr="00BF180B">
        <w:rPr>
          <w:color w:val="231F20"/>
          <w:sz w:val="32"/>
          <w:szCs w:val="32"/>
        </w:rPr>
        <w:t>лесу, парке, деревне). Совместно с взрослым рассматривают ствол,  листья, определяют их цвет, форму, размер.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«</w:t>
      </w:r>
      <w:r w:rsidRPr="00BF180B">
        <w:rPr>
          <w:rStyle w:val="a5"/>
          <w:b/>
          <w:bCs/>
          <w:color w:val="231F20"/>
          <w:sz w:val="32"/>
          <w:szCs w:val="32"/>
        </w:rPr>
        <w:t>Какая трава?».</w:t>
      </w:r>
      <w:r w:rsidRPr="00BF180B">
        <w:rPr>
          <w:color w:val="231F20"/>
          <w:sz w:val="32"/>
          <w:szCs w:val="32"/>
        </w:rPr>
        <w:t> Обратить внимание ребенка на траву, на ее свойства и признаки. Дать ребенку возможность пощупать ее, сравнить между собой.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«Аромат».</w:t>
      </w:r>
      <w:r w:rsidRPr="00BF180B">
        <w:rPr>
          <w:color w:val="231F20"/>
          <w:sz w:val="32"/>
          <w:szCs w:val="32"/>
        </w:rPr>
        <w:t> 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  активный словарь.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«Построй фигуру».</w:t>
      </w:r>
      <w:r w:rsidRPr="00BF180B">
        <w:rPr>
          <w:color w:val="231F20"/>
          <w:sz w:val="32"/>
          <w:szCs w:val="32"/>
        </w:rPr>
        <w:t> Загорая 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BF180B">
        <w:rPr>
          <w:color w:val="231F20"/>
          <w:sz w:val="32"/>
          <w:szCs w:val="32"/>
        </w:rPr>
        <w:t>а(</w:t>
      </w:r>
      <w:proofErr w:type="gramEnd"/>
      <w:r w:rsidRPr="00BF180B">
        <w:rPr>
          <w:color w:val="231F20"/>
          <w:sz w:val="32"/>
          <w:szCs w:val="32"/>
        </w:rPr>
        <w:t>формы). Пусть ваш малыш назовет все фигуры, пересчитает окна, двери. Сделает крышу заданной формы и т.д. Это способствует математическому развитию и  навыку счета.</w:t>
      </w:r>
    </w:p>
    <w:p w:rsidR="00BF180B" w:rsidRPr="00BF180B" w:rsidRDefault="00BF180B" w:rsidP="00BF180B">
      <w:pPr>
        <w:pStyle w:val="a3"/>
        <w:shd w:val="clear" w:color="auto" w:fill="FFFFFF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«Опыты с песком</w:t>
      </w:r>
      <w:r w:rsidRPr="00BF180B">
        <w:rPr>
          <w:color w:val="231F20"/>
          <w:sz w:val="32"/>
          <w:szCs w:val="32"/>
        </w:rPr>
        <w:t xml:space="preserve">».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BF180B">
        <w:rPr>
          <w:color w:val="231F20"/>
          <w:sz w:val="32"/>
          <w:szCs w:val="32"/>
        </w:rPr>
        <w:t>главное</w:t>
      </w:r>
      <w:proofErr w:type="gramEnd"/>
      <w:r w:rsidRPr="00BF180B">
        <w:rPr>
          <w:color w:val="231F20"/>
          <w:sz w:val="32"/>
          <w:szCs w:val="32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BF180B" w:rsidRPr="00BF180B" w:rsidRDefault="00BF180B" w:rsidP="00BF180B">
      <w:pPr>
        <w:pStyle w:val="a3"/>
        <w:shd w:val="clear" w:color="auto" w:fill="FFFFFF"/>
        <w:ind w:left="-567" w:firstLine="141"/>
        <w:jc w:val="both"/>
        <w:rPr>
          <w:color w:val="231F20"/>
          <w:sz w:val="32"/>
          <w:szCs w:val="32"/>
        </w:rPr>
      </w:pPr>
      <w:r>
        <w:rPr>
          <w:rStyle w:val="a5"/>
          <w:b/>
          <w:bCs/>
          <w:color w:val="231F20"/>
          <w:sz w:val="32"/>
          <w:szCs w:val="32"/>
        </w:rPr>
        <w:t xml:space="preserve">    </w:t>
      </w:r>
      <w:r w:rsidRPr="00BF180B">
        <w:rPr>
          <w:rStyle w:val="a5"/>
          <w:b/>
          <w:bCs/>
          <w:color w:val="231F20"/>
          <w:sz w:val="32"/>
          <w:szCs w:val="32"/>
        </w:rPr>
        <w:t>«Построй дорогу</w:t>
      </w:r>
      <w:r w:rsidRPr="00BF180B">
        <w:rPr>
          <w:color w:val="231F20"/>
          <w:sz w:val="32"/>
          <w:szCs w:val="32"/>
        </w:rPr>
        <w:t>». Предлагаем ребенк</w:t>
      </w:r>
      <w:r>
        <w:rPr>
          <w:color w:val="231F20"/>
          <w:sz w:val="32"/>
          <w:szCs w:val="32"/>
        </w:rPr>
        <w:t xml:space="preserve">у построить из песка дорогу для      </w:t>
      </w:r>
      <w:r w:rsidRPr="00BF180B">
        <w:rPr>
          <w:color w:val="231F20"/>
          <w:sz w:val="32"/>
          <w:szCs w:val="32"/>
        </w:rPr>
        <w:t>машин (в соответствии с размером машины). После построения обговорите, какая дорога: узкая, широкая, длинная, короткая и т.д. Какая машина сможет проехать по той или иной дороге, а какая нет, и  почему?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lastRenderedPageBreak/>
        <w:t>«Что видишь?».</w:t>
      </w:r>
      <w:r w:rsidRPr="00BF180B">
        <w:rPr>
          <w:color w:val="231F20"/>
          <w:sz w:val="32"/>
          <w:szCs w:val="32"/>
        </w:rPr>
        <w:t xml:space="preserve"> Вы с ребенком по очереди называете определенные объекты природы (например,  все зеленые, или круглые и т.п.). «Наоборот».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BF180B">
        <w:rPr>
          <w:color w:val="231F20"/>
          <w:sz w:val="32"/>
          <w:szCs w:val="32"/>
        </w:rPr>
        <w:t>твёрдый</w:t>
      </w:r>
      <w:proofErr w:type="gramEnd"/>
      <w:r w:rsidRPr="00BF180B">
        <w:rPr>
          <w:color w:val="231F20"/>
          <w:sz w:val="32"/>
          <w:szCs w:val="32"/>
        </w:rPr>
        <w:t xml:space="preserve"> - мягкий и т.д.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«Четвертый лишний</w:t>
      </w:r>
      <w:r w:rsidRPr="00BF180B">
        <w:rPr>
          <w:color w:val="231F20"/>
          <w:sz w:val="32"/>
          <w:szCs w:val="32"/>
        </w:rPr>
        <w:t xml:space="preserve">». </w:t>
      </w:r>
      <w:proofErr w:type="gramStart"/>
      <w:r w:rsidRPr="00BF180B">
        <w:rPr>
          <w:color w:val="231F20"/>
          <w:sz w:val="32"/>
          <w:szCs w:val="32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BF180B">
        <w:rPr>
          <w:color w:val="231F20"/>
          <w:sz w:val="32"/>
          <w:szCs w:val="32"/>
        </w:rPr>
        <w:t xml:space="preserve"> </w:t>
      </w:r>
      <w:proofErr w:type="gramStart"/>
      <w:r w:rsidRPr="00BF180B">
        <w:rPr>
          <w:color w:val="231F20"/>
          <w:sz w:val="32"/>
          <w:szCs w:val="32"/>
        </w:rPr>
        <w:t>Например, снег, дождь, сапоги, град; дерево, цветок, кустарник, камень и т.п.</w:t>
      </w:r>
      <w:proofErr w:type="gramEnd"/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«Назови признак</w:t>
      </w:r>
      <w:r w:rsidRPr="00BF180B">
        <w:rPr>
          <w:color w:val="231F20"/>
          <w:sz w:val="32"/>
          <w:szCs w:val="32"/>
        </w:rPr>
        <w:t>». Предложить ребенку назвать признаки лета, воды, растений и т.д.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«Съедобное – несъедобное».</w:t>
      </w:r>
      <w:r w:rsidRPr="00BF180B">
        <w:rPr>
          <w:color w:val="231F20"/>
          <w:sz w:val="32"/>
          <w:szCs w:val="32"/>
        </w:rPr>
        <w:t> При броске мяча, ребенок его ловит, если прозвучало только съедобное.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rStyle w:val="a5"/>
          <w:b/>
          <w:bCs/>
          <w:color w:val="231F20"/>
          <w:sz w:val="32"/>
          <w:szCs w:val="32"/>
        </w:rPr>
        <w:t>«Жук и бабочка».</w:t>
      </w:r>
      <w:r w:rsidRPr="00BF180B">
        <w:rPr>
          <w:color w:val="231F20"/>
          <w:sz w:val="32"/>
          <w:szCs w:val="32"/>
        </w:rPr>
        <w:t> 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BF180B">
        <w:rPr>
          <w:color w:val="231F20"/>
          <w:sz w:val="32"/>
          <w:szCs w:val="32"/>
        </w:rPr>
        <w:t xml:space="preserve">.. </w:t>
      </w:r>
      <w:proofErr w:type="gramEnd"/>
      <w:r w:rsidRPr="00BF180B">
        <w:rPr>
          <w:color w:val="231F20"/>
          <w:sz w:val="32"/>
          <w:szCs w:val="32"/>
        </w:rPr>
        <w:t>Аналогичным способом можно сравнить другие объекты природы.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Проводя игры и упражнения с детьми, важно, чтобы дети отвечали полным ответом, верно проговаривали слова, правильно строили предложения и могли аргументировать ответ.</w:t>
      </w:r>
    </w:p>
    <w:p w:rsidR="00BF180B" w:rsidRPr="00BF180B" w:rsidRDefault="00BF180B" w:rsidP="00BF180B">
      <w:pPr>
        <w:pStyle w:val="a3"/>
        <w:shd w:val="clear" w:color="auto" w:fill="FFFFFF"/>
        <w:jc w:val="both"/>
        <w:rPr>
          <w:color w:val="231F20"/>
          <w:sz w:val="32"/>
          <w:szCs w:val="32"/>
        </w:rPr>
      </w:pPr>
      <w:r w:rsidRPr="00BF180B">
        <w:rPr>
          <w:color w:val="231F20"/>
          <w:sz w:val="32"/>
          <w:szCs w:val="32"/>
        </w:rPr>
        <w:t>Старайтесь поощрять ребенка добрым словом, улыбкой, одобрением. Играйте больше, будьте с ребенком позитивны и радуйтесь его успехам. Здорового и полезного  вам лета!</w:t>
      </w:r>
    </w:p>
    <w:p w:rsidR="007E2102" w:rsidRPr="00BF180B" w:rsidRDefault="007E2102" w:rsidP="00BF180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E2102" w:rsidRPr="00BF180B" w:rsidSect="00BF18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80B"/>
    <w:rsid w:val="003E6EB2"/>
    <w:rsid w:val="005A6A7D"/>
    <w:rsid w:val="007E2102"/>
    <w:rsid w:val="00B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8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80B"/>
    <w:rPr>
      <w:b/>
      <w:bCs/>
    </w:rPr>
  </w:style>
  <w:style w:type="character" w:styleId="a5">
    <w:name w:val="Emphasis"/>
    <w:basedOn w:val="a0"/>
    <w:uiPriority w:val="20"/>
    <w:qFormat/>
    <w:rsid w:val="00BF18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2020-05-31T11:30:00Z</dcterms:created>
  <dcterms:modified xsi:type="dcterms:W3CDTF">2020-05-31T11:45:00Z</dcterms:modified>
</cp:coreProperties>
</file>